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A4ED0" w14:textId="6D9552E2" w:rsidR="00220B39" w:rsidRPr="00C71350" w:rsidRDefault="009A4DA8">
      <w:pPr>
        <w:pStyle w:val="LO-Normal"/>
        <w:jc w:val="center"/>
        <w:rPr>
          <w:rFonts w:asciiTheme="minorHAnsi" w:eastAsia="Calibri" w:hAnsiTheme="minorHAnsi" w:cstheme="minorHAnsi"/>
          <w:b/>
          <w:bCs/>
          <w:sz w:val="20"/>
          <w:szCs w:val="20"/>
        </w:rPr>
      </w:pPr>
      <w:r w:rsidRPr="00C71350">
        <w:rPr>
          <w:rFonts w:asciiTheme="minorHAnsi" w:hAnsiTheme="minorHAnsi" w:cstheme="minorHAnsi"/>
          <w:b/>
          <w:bCs/>
          <w:sz w:val="20"/>
          <w:szCs w:val="20"/>
        </w:rPr>
        <w:t>Umowa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powierzenia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przetwarzania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danych</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osobowych</w:t>
      </w:r>
      <w:r w:rsidRPr="00C71350">
        <w:rPr>
          <w:rFonts w:asciiTheme="minorHAnsi" w:eastAsia="Calibri" w:hAnsiTheme="minorHAnsi" w:cstheme="minorHAnsi"/>
          <w:b/>
          <w:bCs/>
          <w:sz w:val="20"/>
          <w:szCs w:val="20"/>
        </w:rPr>
        <w:t xml:space="preserve"> nr  …. / </w:t>
      </w:r>
      <w:r w:rsidR="00FF2164">
        <w:rPr>
          <w:rFonts w:asciiTheme="minorHAnsi" w:eastAsia="Calibri" w:hAnsiTheme="minorHAnsi" w:cstheme="minorHAnsi"/>
          <w:b/>
          <w:bCs/>
          <w:sz w:val="20"/>
          <w:szCs w:val="20"/>
        </w:rPr>
        <w:t>2025</w:t>
      </w:r>
      <w:r w:rsidRPr="00C71350">
        <w:rPr>
          <w:rFonts w:asciiTheme="minorHAnsi" w:eastAsia="Calibri" w:hAnsiTheme="minorHAnsi" w:cstheme="minorHAnsi"/>
          <w:b/>
          <w:bCs/>
          <w:sz w:val="20"/>
          <w:szCs w:val="20"/>
        </w:rPr>
        <w:t xml:space="preserve"> ODO</w:t>
      </w:r>
    </w:p>
    <w:p w14:paraId="138E3EA2" w14:textId="77777777" w:rsidR="00220B39" w:rsidRPr="00C71350" w:rsidRDefault="009A4DA8">
      <w:pPr>
        <w:pStyle w:val="LO-Normal"/>
        <w:spacing w:before="120" w:after="120"/>
        <w:rPr>
          <w:rFonts w:asciiTheme="minorHAnsi" w:eastAsia="Calibri" w:hAnsiTheme="minorHAnsi" w:cstheme="minorHAnsi"/>
          <w:sz w:val="20"/>
          <w:szCs w:val="20"/>
        </w:rPr>
      </w:pPr>
      <w:r w:rsidRPr="00C71350">
        <w:rPr>
          <w:rFonts w:asciiTheme="minorHAnsi" w:hAnsiTheme="minorHAnsi" w:cstheme="minorHAnsi"/>
          <w:sz w:val="20"/>
          <w:szCs w:val="20"/>
        </w:rPr>
        <w:t>Zawarta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dniu</w:t>
      </w:r>
      <w:r w:rsidRPr="00C71350">
        <w:rPr>
          <w:rFonts w:asciiTheme="minorHAnsi" w:eastAsia="Calibri" w:hAnsiTheme="minorHAnsi" w:cstheme="minorHAnsi"/>
          <w:sz w:val="20"/>
          <w:szCs w:val="20"/>
        </w:rPr>
        <w:t xml:space="preserve"> </w:t>
      </w:r>
      <w:r w:rsidR="00C71350" w:rsidRPr="00C71350">
        <w:rPr>
          <w:rFonts w:asciiTheme="minorHAnsi" w:hAnsiTheme="minorHAnsi" w:cstheme="minorHAnsi"/>
          <w:sz w:val="20"/>
          <w:szCs w:val="20"/>
        </w:rPr>
        <w: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pomiędzy:</w:t>
      </w:r>
      <w:r w:rsidRPr="00C71350">
        <w:rPr>
          <w:rFonts w:asciiTheme="minorHAnsi" w:eastAsia="Calibri" w:hAnsiTheme="minorHAnsi" w:cstheme="minorHAnsi"/>
          <w:sz w:val="20"/>
          <w:szCs w:val="20"/>
        </w:rPr>
        <w:t xml:space="preserve"> </w:t>
      </w:r>
    </w:p>
    <w:p w14:paraId="530581C0" w14:textId="24F50662" w:rsidR="00220B39" w:rsidRPr="00C71350" w:rsidRDefault="009A4DA8">
      <w:pPr>
        <w:pStyle w:val="LO-Normal"/>
        <w:jc w:val="both"/>
        <w:rPr>
          <w:rFonts w:asciiTheme="minorHAnsi" w:eastAsia="Calibri" w:hAnsiTheme="minorHAnsi" w:cstheme="minorHAnsi"/>
          <w:sz w:val="20"/>
          <w:szCs w:val="20"/>
        </w:rPr>
      </w:pPr>
      <w:r w:rsidRPr="00C71350">
        <w:rPr>
          <w:rFonts w:asciiTheme="minorHAnsi" w:hAnsiTheme="minorHAnsi" w:cstheme="minorHAnsi"/>
          <w:sz w:val="20"/>
          <w:szCs w:val="20"/>
        </w:rPr>
        <w:t>Wojewódzkim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Szpitalem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Chorób</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Płuc</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im.</w:t>
      </w:r>
      <w:r w:rsidRPr="00C71350">
        <w:rPr>
          <w:rFonts w:asciiTheme="minorHAnsi" w:eastAsia="Calibri" w:hAnsiTheme="minorHAnsi" w:cstheme="minorHAnsi"/>
          <w:sz w:val="20"/>
          <w:szCs w:val="20"/>
        </w:rPr>
        <w:t xml:space="preserve"> </w:t>
      </w:r>
      <w:r w:rsidR="00E66C13">
        <w:rPr>
          <w:rFonts w:asciiTheme="minorHAnsi" w:hAnsiTheme="minorHAnsi" w:cstheme="minorHAnsi"/>
          <w:sz w:val="20"/>
          <w:szCs w:val="20"/>
        </w:rPr>
        <w:t>d</w:t>
      </w:r>
      <w:r w:rsidRPr="00C71350">
        <w:rPr>
          <w:rFonts w:asciiTheme="minorHAnsi" w:hAnsiTheme="minorHAnsi" w:cstheme="minorHAnsi"/>
          <w:sz w:val="20"/>
          <w:szCs w:val="20"/>
        </w:rPr>
        <w:t>r</w:t>
      </w:r>
      <w:r w:rsidR="00E66C13">
        <w:rPr>
          <w:rFonts w:asciiTheme="minorHAnsi" w:hAnsiTheme="minorHAnsi" w:cstheme="minorHAnsi"/>
          <w:sz w:val="20"/>
          <w:szCs w:val="20"/>
        </w:rPr>
        <w: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Alojzego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Pawelca,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ul.</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Bracka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13</w:t>
      </w:r>
      <w:r w:rsidR="00E66C13">
        <w:rPr>
          <w:rFonts w:asciiTheme="minorHAnsi" w:hAnsiTheme="minorHAnsi" w:cstheme="minorHAnsi"/>
          <w:sz w:val="20"/>
          <w:szCs w:val="20"/>
        </w:rPr>
        <w: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44-300</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Wodzisław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Śląski,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wpisanym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rejestru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podmiotów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wykonujących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działalność</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leczniczą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numerem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księgi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rejestrowej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000000014068</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oraz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wpisanym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Krajowym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Rejestrze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Sądowym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Sadzie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Rejonowym</w:t>
      </w:r>
      <w:r w:rsidRPr="00C71350">
        <w:rPr>
          <w:rFonts w:asciiTheme="minorHAnsi" w:eastAsia="Calibri" w:hAnsiTheme="minorHAnsi" w:cstheme="minorHAnsi"/>
          <w:sz w:val="20"/>
          <w:szCs w:val="20"/>
        </w:rPr>
        <w:t xml:space="preserve"> – </w:t>
      </w:r>
      <w:r w:rsidRPr="00C71350">
        <w:rPr>
          <w:rFonts w:asciiTheme="minorHAnsi" w:hAnsiTheme="minorHAnsi" w:cstheme="minorHAnsi"/>
          <w:sz w:val="20"/>
          <w:szCs w:val="20"/>
        </w:rPr>
        <w:t>X</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Wydział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Gospodarczy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Gliwicach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KRS</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0000033408,</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NIP</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647218171,REGON</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000297690</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zwanym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dalszej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części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,,Administratorem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reprezentowanym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Dyrektora</w:t>
      </w:r>
      <w:r w:rsidRPr="00C71350">
        <w:rPr>
          <w:rFonts w:asciiTheme="minorHAnsi" w:eastAsia="Calibri" w:hAnsiTheme="minorHAnsi" w:cstheme="minorHAnsi"/>
          <w:sz w:val="20"/>
          <w:szCs w:val="20"/>
        </w:rPr>
        <w:t xml:space="preserve">  </w:t>
      </w:r>
    </w:p>
    <w:p w14:paraId="154F85BC" w14:textId="77777777" w:rsidR="00220B39" w:rsidRPr="00C71350" w:rsidRDefault="00220B39">
      <w:pPr>
        <w:pStyle w:val="LO-Normal"/>
        <w:jc w:val="both"/>
        <w:rPr>
          <w:rFonts w:asciiTheme="minorHAnsi" w:hAnsiTheme="minorHAnsi" w:cstheme="minorHAnsi"/>
          <w:sz w:val="20"/>
          <w:szCs w:val="20"/>
        </w:rPr>
      </w:pPr>
    </w:p>
    <w:p w14:paraId="26CA2EC0" w14:textId="77777777" w:rsidR="00220B39" w:rsidRPr="00C71350" w:rsidRDefault="009A4DA8">
      <w:pPr>
        <w:pStyle w:val="LO-Normal"/>
        <w:jc w:val="both"/>
        <w:rPr>
          <w:rFonts w:asciiTheme="minorHAnsi" w:eastAsia="Calibri" w:hAnsiTheme="minorHAnsi" w:cstheme="minorHAnsi"/>
          <w:b/>
          <w:bCs/>
          <w:sz w:val="20"/>
          <w:szCs w:val="20"/>
        </w:rPr>
      </w:pPr>
      <w:r w:rsidRPr="00C71350">
        <w:rPr>
          <w:rFonts w:asciiTheme="minorHAnsi" w:hAnsiTheme="minorHAnsi" w:cstheme="minorHAnsi"/>
          <w:sz w:val="20"/>
          <w:szCs w:val="20"/>
        </w:rPr>
        <w:t>a</w:t>
      </w:r>
      <w:r w:rsidR="00C71350">
        <w:rPr>
          <w:rFonts w:asciiTheme="minorHAnsi" w:eastAsia="Calibri" w:hAnsiTheme="minorHAnsi" w:cstheme="minorHAnsi"/>
          <w:sz w:val="20"/>
          <w:szCs w:val="20"/>
        </w:rPr>
        <w:t xml:space="preserve"> ……………, ……………………, ………………………..</w:t>
      </w:r>
      <w:r w:rsidRPr="00C71350">
        <w:rPr>
          <w:rFonts w:asciiTheme="minorHAnsi" w:eastAsia="Calibri" w:hAnsiTheme="minorHAnsi" w:cstheme="minorHAnsi"/>
          <w:sz w:val="20"/>
          <w:szCs w:val="20"/>
        </w:rPr>
        <w:t xml:space="preserve"> ul. …………………..,  </w:t>
      </w:r>
      <w:r w:rsidRPr="00C71350">
        <w:rPr>
          <w:rFonts w:asciiTheme="minorHAnsi" w:hAnsiTheme="minorHAnsi" w:cstheme="minorHAnsi"/>
          <w:color w:val="333333"/>
          <w:sz w:val="20"/>
          <w:szCs w:val="20"/>
          <w:shd w:val="clear" w:color="auto" w:fill="FFFFFF"/>
        </w:rPr>
        <w:t>NIP: </w:t>
      </w:r>
      <w:r w:rsidRPr="00C71350">
        <w:rPr>
          <w:rFonts w:asciiTheme="minorHAnsi" w:hAnsiTheme="minorHAnsi" w:cstheme="minorHAnsi"/>
          <w:bCs/>
          <w:color w:val="333333"/>
          <w:sz w:val="20"/>
          <w:szCs w:val="20"/>
          <w:shd w:val="clear" w:color="auto" w:fill="FFFFFF"/>
        </w:rPr>
        <w:t>……………….</w:t>
      </w:r>
      <w:r w:rsidRPr="00C71350">
        <w:rPr>
          <w:rFonts w:asciiTheme="minorHAnsi" w:hAnsiTheme="minorHAnsi" w:cstheme="minorHAnsi"/>
          <w:color w:val="333333"/>
          <w:sz w:val="20"/>
          <w:szCs w:val="20"/>
          <w:shd w:val="clear" w:color="auto" w:fill="FFFFFF"/>
        </w:rPr>
        <w:t> , REGON: </w:t>
      </w:r>
      <w:r w:rsidRPr="00C71350">
        <w:rPr>
          <w:rFonts w:asciiTheme="minorHAnsi" w:hAnsiTheme="minorHAnsi" w:cstheme="minorHAnsi"/>
          <w:bCs/>
          <w:color w:val="333333"/>
          <w:sz w:val="20"/>
          <w:szCs w:val="20"/>
          <w:shd w:val="clear" w:color="auto" w:fill="FFFFFF"/>
        </w:rPr>
        <w:t xml:space="preserve">……………, </w:t>
      </w:r>
    </w:p>
    <w:p w14:paraId="35705118" w14:textId="77777777" w:rsidR="00220B39" w:rsidRPr="00C71350" w:rsidRDefault="009A4DA8">
      <w:pPr>
        <w:pStyle w:val="LO-Normal"/>
        <w:jc w:val="both"/>
        <w:rPr>
          <w:rFonts w:asciiTheme="minorHAnsi" w:eastAsia="Calibri" w:hAnsiTheme="minorHAnsi" w:cstheme="minorHAnsi"/>
          <w:b/>
          <w:bCs/>
          <w:sz w:val="20"/>
          <w:szCs w:val="20"/>
        </w:rPr>
      </w:pPr>
      <w:r w:rsidRPr="00C71350">
        <w:rPr>
          <w:rFonts w:asciiTheme="minorHAnsi" w:eastAsia="Calibri" w:hAnsiTheme="minorHAnsi" w:cstheme="minorHAnsi"/>
          <w:sz w:val="20"/>
          <w:szCs w:val="20"/>
        </w:rPr>
        <w:t>zwanym w dalszej części umowy „Podmiotem przetwarzającym '', o następującej treści :</w:t>
      </w:r>
    </w:p>
    <w:p w14:paraId="30E3DB4A" w14:textId="77777777" w:rsidR="00220B39" w:rsidRPr="00C71350" w:rsidRDefault="00220B39">
      <w:pPr>
        <w:pStyle w:val="LO-Normal"/>
        <w:jc w:val="both"/>
        <w:rPr>
          <w:rFonts w:asciiTheme="minorHAnsi" w:eastAsia="Calibri" w:hAnsiTheme="minorHAnsi" w:cstheme="minorHAnsi"/>
          <w:b/>
          <w:bCs/>
          <w:sz w:val="20"/>
          <w:szCs w:val="20"/>
        </w:rPr>
      </w:pPr>
    </w:p>
    <w:p w14:paraId="306069FE" w14:textId="77777777" w:rsidR="00220B39" w:rsidRPr="00C71350" w:rsidRDefault="009A4DA8" w:rsidP="00C71350">
      <w:pPr>
        <w:pStyle w:val="LO-Normal"/>
        <w:spacing w:before="120" w:after="120"/>
        <w:jc w:val="center"/>
        <w:rPr>
          <w:rFonts w:asciiTheme="minorHAnsi" w:hAnsiTheme="minorHAnsi" w:cstheme="minorHAnsi"/>
          <w:b/>
          <w:bCs/>
          <w:sz w:val="20"/>
          <w:szCs w:val="20"/>
        </w:rPr>
      </w:pPr>
      <w:r w:rsidRPr="00C71350">
        <w:rPr>
          <w:rFonts w:asciiTheme="minorHAnsi" w:hAnsiTheme="minorHAnsi" w:cstheme="minorHAnsi"/>
          <w:b/>
          <w:bCs/>
          <w:sz w:val="20"/>
          <w:szCs w:val="20"/>
        </w:rPr>
        <w:t>§</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1</w:t>
      </w:r>
    </w:p>
    <w:p w14:paraId="7DCF1361" w14:textId="77777777" w:rsidR="00220B39" w:rsidRPr="00C71350" w:rsidRDefault="009A4DA8" w:rsidP="00C71350">
      <w:pPr>
        <w:pStyle w:val="LO-Normal"/>
        <w:spacing w:before="120" w:after="120"/>
        <w:jc w:val="center"/>
        <w:rPr>
          <w:rFonts w:asciiTheme="minorHAnsi" w:eastAsia="Calibri" w:hAnsiTheme="minorHAnsi" w:cstheme="minorHAnsi"/>
          <w:sz w:val="20"/>
          <w:szCs w:val="20"/>
        </w:rPr>
      </w:pPr>
      <w:r w:rsidRPr="00C71350">
        <w:rPr>
          <w:rFonts w:asciiTheme="minorHAnsi" w:hAnsiTheme="minorHAnsi" w:cstheme="minorHAnsi"/>
          <w:b/>
          <w:bCs/>
          <w:sz w:val="20"/>
          <w:szCs w:val="20"/>
        </w:rPr>
        <w:t>Powierzenie</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przetwarzania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danych</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osobowych</w:t>
      </w:r>
    </w:p>
    <w:p w14:paraId="0C2775D7" w14:textId="054686BF" w:rsidR="00220B39" w:rsidRPr="00C71350" w:rsidRDefault="009A4DA8">
      <w:pPr>
        <w:pStyle w:val="LO-Normal"/>
        <w:numPr>
          <w:ilvl w:val="0"/>
          <w:numId w:val="5"/>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Administrator danych powierza Podmiotowi przetwarzającemu w trybie art. 28 rozporządzenia Parlamentu Europejskiego i Rady ( UE) 2016/ 679 z dnia 27 kwietnia 2016 r. w sprawie ochrony osób fizycznych w związku z przetwarzaniem danych osobowych i w sprawie swobodnego przepływu takich danych oraz uchylenia dyrektywy 95/ 46 WE</w:t>
      </w:r>
      <w:r w:rsidR="00702540">
        <w:rPr>
          <w:rFonts w:asciiTheme="minorHAnsi" w:eastAsia="Calibri" w:hAnsiTheme="minorHAnsi" w:cstheme="minorHAnsi"/>
          <w:sz w:val="20"/>
          <w:szCs w:val="20"/>
        </w:rPr>
        <w:t xml:space="preserve"> </w:t>
      </w:r>
      <w:r w:rsidRPr="00C71350">
        <w:rPr>
          <w:rFonts w:asciiTheme="minorHAnsi" w:eastAsia="Calibri" w:hAnsiTheme="minorHAnsi" w:cstheme="minorHAnsi"/>
          <w:sz w:val="20"/>
          <w:szCs w:val="20"/>
        </w:rPr>
        <w:t xml:space="preserve">(zwanego w dalszej części, </w:t>
      </w:r>
      <w:r w:rsidR="00702540">
        <w:rPr>
          <w:rFonts w:asciiTheme="minorHAnsi" w:eastAsia="Calibri" w:hAnsiTheme="minorHAnsi" w:cstheme="minorHAnsi"/>
          <w:sz w:val="20"/>
          <w:szCs w:val="20"/>
        </w:rPr>
        <w:t>„</w:t>
      </w:r>
      <w:r w:rsidRPr="00C71350">
        <w:rPr>
          <w:rFonts w:asciiTheme="minorHAnsi" w:eastAsia="Calibri" w:hAnsiTheme="minorHAnsi" w:cstheme="minorHAnsi"/>
          <w:sz w:val="20"/>
          <w:szCs w:val="20"/>
        </w:rPr>
        <w:t xml:space="preserve">Rozporządzeniem'') dane osobowe do przetwarzania, na zasadach i w celu określonym w niniejszej Umowie. </w:t>
      </w:r>
    </w:p>
    <w:p w14:paraId="60E0677C" w14:textId="77777777" w:rsidR="00220B39" w:rsidRPr="00C71350" w:rsidRDefault="009A4DA8">
      <w:pPr>
        <w:pStyle w:val="LO-Normal"/>
        <w:numPr>
          <w:ilvl w:val="0"/>
          <w:numId w:val="5"/>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będzie przetwarzał powierzone mu dane osobowe w związku z realizacją umowy nr………………. z dnia…………………………….., zwanej dalej umową główną.</w:t>
      </w:r>
    </w:p>
    <w:p w14:paraId="1BEEEA99" w14:textId="77777777" w:rsidR="00220B39" w:rsidRPr="00C71350" w:rsidRDefault="009A4DA8">
      <w:pPr>
        <w:pStyle w:val="LO-Normal"/>
        <w:numPr>
          <w:ilvl w:val="0"/>
          <w:numId w:val="5"/>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zobowiązuje się przetwarzać powierzone mu dane osobowe zgodnie z niniejszą umową, Rozporządzeniem oraz innymi przepisami prawa powszechnie obowiązującego, które chronią prawa osób, których dane dotyczą. </w:t>
      </w:r>
    </w:p>
    <w:p w14:paraId="37AAAE4C" w14:textId="77777777" w:rsidR="00220B39" w:rsidRPr="00C71350" w:rsidRDefault="009A4DA8">
      <w:pPr>
        <w:pStyle w:val="LO-Normal"/>
        <w:numPr>
          <w:ilvl w:val="0"/>
          <w:numId w:val="5"/>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oświadcza, że stosuje środki bezpieczeństwa spełniające wymogi Rozporządzenia.</w:t>
      </w:r>
    </w:p>
    <w:p w14:paraId="29ED74B9"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eastAsia="Calibri" w:hAnsiTheme="minorHAnsi" w:cstheme="minorHAnsi"/>
          <w:b/>
          <w:bCs/>
          <w:sz w:val="20"/>
          <w:szCs w:val="20"/>
        </w:rPr>
        <w:t>§ 2</w:t>
      </w:r>
    </w:p>
    <w:p w14:paraId="15A3B241"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Zakres i cel przetwarzania danych</w:t>
      </w:r>
    </w:p>
    <w:p w14:paraId="43FA214F" w14:textId="461FE3F0" w:rsidR="00220B39" w:rsidRPr="00C71350" w:rsidRDefault="009A4DA8" w:rsidP="00702540">
      <w:pPr>
        <w:pStyle w:val="LO-Normal"/>
        <w:numPr>
          <w:ilvl w:val="0"/>
          <w:numId w:val="6"/>
        </w:numPr>
        <w:tabs>
          <w:tab w:val="clear" w:pos="360"/>
          <w:tab w:val="num" w:pos="0"/>
        </w:tabs>
        <w:spacing w:before="120" w:after="120"/>
        <w:ind w:left="284" w:hanging="284"/>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będzie przetwarzał, powierzone na podstawie umowy głównej dane pacjentów oraz dane pracowników Wojewódzkiego Szpitala Chorób Płuc im. dr Alojzego Pawelca w Wodzisławiu Śląskim w tym:</w:t>
      </w:r>
    </w:p>
    <w:p w14:paraId="6DDCA84A" w14:textId="77777777" w:rsidR="00220B39" w:rsidRPr="00C71350" w:rsidRDefault="009A4DA8">
      <w:pPr>
        <w:pStyle w:val="LO-Normal"/>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a) dane pacjentów: imię(imiona), nazwisko, nr PESEL, oddział, nr księgi głównej , informacje o stanie zdrowia</w:t>
      </w:r>
    </w:p>
    <w:p w14:paraId="453121DC" w14:textId="77777777" w:rsidR="00220B39" w:rsidRPr="00C71350" w:rsidRDefault="009A4DA8">
      <w:pPr>
        <w:pStyle w:val="LO-Normal"/>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b) dane pracowników: imię(imiona), nazwisko, stanowisko, nr prawa wykonywania zawodu       </w:t>
      </w:r>
    </w:p>
    <w:p w14:paraId="08ECBBE2" w14:textId="77777777" w:rsidR="00220B39" w:rsidRPr="00C71350" w:rsidRDefault="009A4DA8">
      <w:pPr>
        <w:pStyle w:val="LO-Normal"/>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c) dane osób upoważnionych do uzyskania informacji o stanie zdrowia pacjenta: imię, nazwisko, dane kontaktowe, stopień pokrewieństwa.</w:t>
      </w:r>
    </w:p>
    <w:p w14:paraId="7CF08119" w14:textId="77777777" w:rsidR="00220B39" w:rsidRPr="00C71350" w:rsidRDefault="009A4DA8">
      <w:pPr>
        <w:pStyle w:val="LO-Normal"/>
        <w:numPr>
          <w:ilvl w:val="0"/>
          <w:numId w:val="6"/>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Powierzone przez Administratora dane osobowe będą przetwarzane przez podmiot Przetwarzający wyłącznie w celu realizacji umowy głównej o świadczenie usług zdrowotnych.</w:t>
      </w:r>
    </w:p>
    <w:p w14:paraId="31959E89"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eastAsia="Calibri" w:hAnsiTheme="minorHAnsi" w:cstheme="minorHAnsi"/>
          <w:b/>
          <w:bCs/>
          <w:sz w:val="20"/>
          <w:szCs w:val="20"/>
        </w:rPr>
        <w:t>§ 3</w:t>
      </w:r>
    </w:p>
    <w:p w14:paraId="53EFAA63"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Sposób wykonywania Umowy w zakresie przetwarzania danych osobowych</w:t>
      </w:r>
    </w:p>
    <w:p w14:paraId="2C686FC8"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zobowiązuje się, przy przetwarzaniu powierzonych danych osobowych, do ich zabezpieczenia przez stosowanie odpowiednich środków technicznych  i organizacyjnych zapewniających adekwatny stopień bezpieczeństwa odpowiadający ryzyku związanemu z przetwarzaniem danych osobowych o których mowa w art. 32 Rozporządzenia. </w:t>
      </w:r>
    </w:p>
    <w:p w14:paraId="3D952100"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zobowiązuje się dołożyć należytej staranności przy przetwarzaniu danych osobowych.</w:t>
      </w:r>
    </w:p>
    <w:p w14:paraId="1D1FD292"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zobowiązuje zapewnić zachowanie w tajemnicy (o której mowa w art. 28 ust.3 pkt b Rozporządzenia ) przetwarzanych danych w celu realizacji niniejszej umowy, zarówno w trakcie zatrudnienia w podmiocie przetwarzającym, jak i po ustaniu stosunku pracy. </w:t>
      </w:r>
    </w:p>
    <w:p w14:paraId="68DDEF26"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lastRenderedPageBreak/>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252C62EB" w14:textId="77777777" w:rsidR="00220B39" w:rsidRPr="00C71350" w:rsidRDefault="009A4DA8">
      <w:pPr>
        <w:pStyle w:val="LO-Normal"/>
        <w:numPr>
          <w:ilvl w:val="0"/>
          <w:numId w:val="7"/>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po stwierdzeniu naruszenia ochrony danych osobowych bez zbędnej zwłoki zgłasza je Administratorowi w ciągu 24 godzin.</w:t>
      </w:r>
    </w:p>
    <w:p w14:paraId="32DB8A3E" w14:textId="77777777" w:rsidR="00220B39" w:rsidRPr="00C71350" w:rsidRDefault="009A4DA8">
      <w:pPr>
        <w:pStyle w:val="LO-Normal"/>
        <w:numPr>
          <w:ilvl w:val="0"/>
          <w:numId w:val="7"/>
        </w:numPr>
        <w:spacing w:before="120" w:after="120"/>
        <w:jc w:val="both"/>
        <w:rPr>
          <w:rFonts w:asciiTheme="minorHAnsi" w:hAnsiTheme="minorHAnsi" w:cstheme="minorHAnsi"/>
          <w:sz w:val="20"/>
          <w:szCs w:val="20"/>
        </w:rPr>
      </w:pPr>
      <w:r w:rsidRPr="00C71350">
        <w:rPr>
          <w:rFonts w:asciiTheme="minorHAnsi" w:eastAsia="Calibri" w:hAnsiTheme="minorHAnsi" w:cstheme="minorHAnsi"/>
          <w:sz w:val="20"/>
          <w:szCs w:val="20"/>
        </w:rPr>
        <w:t xml:space="preserve">Podmiot przetwarzający oświadcza, że będzie stosował </w:t>
      </w:r>
      <w:r w:rsidRPr="00C71350">
        <w:rPr>
          <w:rFonts w:asciiTheme="minorHAnsi" w:hAnsiTheme="minorHAnsi" w:cstheme="minorHAnsi"/>
          <w:sz w:val="20"/>
          <w:szCs w:val="20"/>
        </w:rPr>
        <w:t>środki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techniczne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organizacyjne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zapewniające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ochronę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szczególności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zabezpieczenia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ich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udostępnieniem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nieupoważnionym,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zabraniem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nieuprawnioną,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naruszeniem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ustawy,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zmianą,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utratą,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uszkodzeniem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lub</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zniszczeniem,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 zakresie,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który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odpowiada, zgodnie z Polityką Bezpieczeństwa Informacji oraz innymi wewnętrznymi procedurami Administratora.</w:t>
      </w:r>
    </w:p>
    <w:p w14:paraId="2B534132"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hAnsiTheme="minorHAnsi" w:cstheme="minorHAnsi"/>
          <w:b/>
          <w:bCs/>
          <w:sz w:val="20"/>
          <w:szCs w:val="20"/>
        </w:rPr>
        <w:t>§</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4</w:t>
      </w:r>
    </w:p>
    <w:p w14:paraId="33F8D862"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hAnsiTheme="minorHAnsi" w:cstheme="minorHAnsi"/>
          <w:b/>
          <w:bCs/>
          <w:sz w:val="20"/>
          <w:szCs w:val="20"/>
        </w:rPr>
        <w:t>Prawo</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kontroli</w:t>
      </w:r>
    </w:p>
    <w:p w14:paraId="6C91EA6F" w14:textId="77777777" w:rsidR="00220B39" w:rsidRPr="00C71350" w:rsidRDefault="009A4DA8">
      <w:pPr>
        <w:pStyle w:val="LO-Normal"/>
        <w:numPr>
          <w:ilvl w:val="0"/>
          <w:numId w:val="8"/>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Administrator danych ma prawo w każdej chwili dokonania kontroli, czy  Podmiot przetwarzający przy przetwarzaniu i zabezpieczeniu powierzonych danych osobowych spełnia postanowienia umowy. </w:t>
      </w:r>
    </w:p>
    <w:p w14:paraId="34DBA56D" w14:textId="77777777" w:rsidR="00220B39" w:rsidRPr="00C71350" w:rsidRDefault="009A4DA8">
      <w:pPr>
        <w:pStyle w:val="LO-Normal"/>
        <w:numPr>
          <w:ilvl w:val="0"/>
          <w:numId w:val="8"/>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zobowiązuje się do usunięcia uchybień stwierdzonych podczas kontroli w terminie wskazanym przez Administratora danych nie dłuższym niż 7 dni. </w:t>
      </w:r>
    </w:p>
    <w:p w14:paraId="69661F3C" w14:textId="77777777" w:rsidR="00220B39" w:rsidRPr="00C71350" w:rsidRDefault="009A4DA8">
      <w:pPr>
        <w:pStyle w:val="LO-Normal"/>
        <w:numPr>
          <w:ilvl w:val="0"/>
          <w:numId w:val="8"/>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Podmiot przetwarzający udostępnia Administratorowi wszelkie informacje niezbędne do wykazania spełnienia obowiązków określonych w art. 28 Rozporządzenia. </w:t>
      </w:r>
    </w:p>
    <w:p w14:paraId="0DC93C6F"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eastAsia="Calibri" w:hAnsiTheme="minorHAnsi" w:cstheme="minorHAnsi"/>
          <w:b/>
          <w:bCs/>
          <w:sz w:val="20"/>
          <w:szCs w:val="20"/>
        </w:rPr>
        <w:t>§ 5</w:t>
      </w:r>
    </w:p>
    <w:p w14:paraId="7C20168F"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Podpowierzenie</w:t>
      </w:r>
    </w:p>
    <w:p w14:paraId="760E5A8A" w14:textId="77777777" w:rsidR="00220B39" w:rsidRPr="00C71350" w:rsidRDefault="009A4DA8">
      <w:pPr>
        <w:pStyle w:val="LO-Normal"/>
        <w:numPr>
          <w:ilvl w:val="0"/>
          <w:numId w:val="9"/>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Administrator nie wyraża zgody na podpowierzanie przetwarzania powierzonych danych osobowych innym podmiotom. </w:t>
      </w:r>
    </w:p>
    <w:p w14:paraId="1FB4643C" w14:textId="77777777" w:rsidR="00220B39" w:rsidRPr="00C71350" w:rsidRDefault="009A4DA8">
      <w:pPr>
        <w:pStyle w:val="LO-Normal"/>
        <w:numPr>
          <w:ilvl w:val="0"/>
          <w:numId w:val="9"/>
        </w:numPr>
        <w:spacing w:before="120" w:after="120"/>
        <w:rPr>
          <w:rFonts w:asciiTheme="minorHAnsi" w:eastAsia="Calibri" w:hAnsiTheme="minorHAnsi" w:cstheme="minorHAnsi"/>
          <w:sz w:val="20"/>
          <w:szCs w:val="20"/>
        </w:rPr>
      </w:pPr>
      <w:r w:rsidRPr="00C71350">
        <w:rPr>
          <w:rFonts w:asciiTheme="minorHAnsi" w:eastAsia="Calibri" w:hAnsiTheme="minorHAnsi" w:cstheme="minorHAnsi"/>
          <w:sz w:val="20"/>
          <w:szCs w:val="2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udzielenia takiej informacji  z uwagi na ważny interes publiczny.</w:t>
      </w:r>
    </w:p>
    <w:p w14:paraId="66760E43"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 6</w:t>
      </w:r>
    </w:p>
    <w:p w14:paraId="5A0E1095" w14:textId="77777777" w:rsidR="00220B39" w:rsidRPr="00C71350" w:rsidRDefault="009A4DA8" w:rsidP="00C71350">
      <w:pPr>
        <w:pStyle w:val="LO-Normal"/>
        <w:jc w:val="center"/>
        <w:rPr>
          <w:rFonts w:asciiTheme="minorHAnsi" w:hAnsiTheme="minorHAnsi" w:cstheme="minorHAnsi"/>
          <w:sz w:val="20"/>
          <w:szCs w:val="20"/>
        </w:rPr>
      </w:pPr>
      <w:r w:rsidRPr="00C71350">
        <w:rPr>
          <w:rFonts w:asciiTheme="minorHAnsi" w:hAnsiTheme="minorHAnsi" w:cstheme="minorHAnsi"/>
          <w:b/>
          <w:bCs/>
          <w:sz w:val="20"/>
          <w:szCs w:val="20"/>
        </w:rPr>
        <w:t>Odpowiedzialność</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podmiotu</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przetwarzającego</w:t>
      </w:r>
    </w:p>
    <w:p w14:paraId="689F01B6" w14:textId="77777777" w:rsidR="00220B39" w:rsidRPr="00C71350" w:rsidRDefault="009A4DA8">
      <w:pPr>
        <w:pStyle w:val="LO-Normal"/>
        <w:numPr>
          <w:ilvl w:val="0"/>
          <w:numId w:val="2"/>
        </w:numPr>
        <w:spacing w:before="120" w:after="120"/>
        <w:jc w:val="both"/>
        <w:rPr>
          <w:rFonts w:asciiTheme="minorHAnsi" w:eastAsia="Calibri" w:hAnsiTheme="minorHAnsi" w:cstheme="minorHAnsi"/>
          <w:sz w:val="20"/>
          <w:szCs w:val="20"/>
        </w:rPr>
      </w:pPr>
      <w:r w:rsidRPr="00C71350">
        <w:rPr>
          <w:rFonts w:asciiTheme="minorHAnsi" w:hAnsiTheme="minorHAnsi" w:cstheme="minorHAnsi"/>
          <w:sz w:val="20"/>
          <w:szCs w:val="20"/>
        </w:rPr>
        <w:t>Podmiot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przetwarzający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zobowiązuje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się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przetwarzać</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powierzone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mu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zgodnie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ustawą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oraz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innymi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przepisami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prawa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powszechnie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obowiązującego,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które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chronią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prawa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osób,</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których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dotyczą, a zwłaszcza Polityką Bezpieczeństwa Informacji i wewnętrznymi procedurami Administratora.</w:t>
      </w:r>
      <w:r w:rsidRPr="00C71350">
        <w:rPr>
          <w:rFonts w:asciiTheme="minorHAnsi" w:eastAsia="Calibri" w:hAnsiTheme="minorHAnsi" w:cstheme="minorHAnsi"/>
          <w:sz w:val="20"/>
          <w:szCs w:val="20"/>
        </w:rPr>
        <w:t xml:space="preserve"> </w:t>
      </w:r>
    </w:p>
    <w:p w14:paraId="37119E4D" w14:textId="77777777" w:rsidR="00220B39" w:rsidRPr="00C71350" w:rsidRDefault="009A4DA8">
      <w:pPr>
        <w:pStyle w:val="LO-Normal"/>
        <w:numPr>
          <w:ilvl w:val="0"/>
          <w:numId w:val="2"/>
        </w:numPr>
        <w:spacing w:before="120" w:after="120"/>
        <w:jc w:val="both"/>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jest odpowiedzialny za udostępnianie lub wykorzystywanie danych osobowych niezgodnie z treścią umowy, a w szczególności za udostępnianie powierzonych danych osobowych osobom nieupoważnionym.</w:t>
      </w:r>
    </w:p>
    <w:p w14:paraId="39F2BB20" w14:textId="77777777" w:rsidR="00220B39" w:rsidRPr="00C71350" w:rsidRDefault="009A4DA8">
      <w:pPr>
        <w:pStyle w:val="LO-Normal"/>
        <w:numPr>
          <w:ilvl w:val="0"/>
          <w:numId w:val="2"/>
        </w:numPr>
        <w:spacing w:before="120" w:after="120"/>
        <w:rPr>
          <w:rFonts w:asciiTheme="minorHAnsi" w:hAnsiTheme="minorHAnsi" w:cstheme="minorHAnsi"/>
          <w:sz w:val="20"/>
          <w:szCs w:val="20"/>
        </w:rPr>
      </w:pPr>
      <w:r w:rsidRPr="00C71350">
        <w:rPr>
          <w:rFonts w:asciiTheme="minorHAnsi" w:eastAsia="Calibri" w:hAnsiTheme="minorHAnsi" w:cstheme="minorHAnsi"/>
          <w:sz w:val="20"/>
          <w:szCs w:val="20"/>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w:t>
      </w:r>
    </w:p>
    <w:p w14:paraId="30019B95" w14:textId="77777777" w:rsidR="00220B39" w:rsidRPr="00C71350" w:rsidRDefault="009A4DA8">
      <w:pPr>
        <w:pStyle w:val="LO-Normal"/>
        <w:numPr>
          <w:ilvl w:val="0"/>
          <w:numId w:val="2"/>
        </w:numPr>
        <w:spacing w:before="120" w:after="120"/>
        <w:jc w:val="both"/>
        <w:rPr>
          <w:rFonts w:asciiTheme="minorHAnsi" w:eastAsia="Calibri" w:hAnsiTheme="minorHAnsi" w:cstheme="minorHAnsi"/>
          <w:sz w:val="20"/>
          <w:szCs w:val="20"/>
        </w:rPr>
      </w:pP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przypadku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naruszenia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przepisów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ustawy</w:t>
      </w:r>
      <w:r w:rsidRPr="00C71350">
        <w:rPr>
          <w:rFonts w:asciiTheme="minorHAnsi" w:eastAsia="Calibri" w:hAnsiTheme="minorHAnsi" w:cstheme="minorHAnsi"/>
          <w:sz w:val="20"/>
          <w:szCs w:val="20"/>
        </w:rPr>
        <w:t xml:space="preserve">  lub niniejszej umowy z przyczyn leżących </w:t>
      </w:r>
      <w:r w:rsidRPr="00C71350">
        <w:rPr>
          <w:rFonts w:asciiTheme="minorHAnsi" w:eastAsia="Calibri" w:hAnsiTheme="minorHAnsi" w:cstheme="minorHAnsi"/>
          <w:sz w:val="20"/>
          <w:szCs w:val="20"/>
        </w:rPr>
        <w:br/>
        <w:t>po stronie podmiotu przetwarzającego ponosi on odpowiedzialność na zasadach określonych w Rozporządzeniu oraz Kodeksie cywilnym.</w:t>
      </w:r>
    </w:p>
    <w:p w14:paraId="48BA7E9E" w14:textId="77777777" w:rsidR="00220B39" w:rsidRPr="00C71350" w:rsidRDefault="009A4DA8" w:rsidP="00C71350">
      <w:pPr>
        <w:pStyle w:val="LO-Normal"/>
        <w:jc w:val="center"/>
        <w:rPr>
          <w:rFonts w:asciiTheme="minorHAnsi" w:hAnsiTheme="minorHAnsi" w:cstheme="minorHAnsi"/>
          <w:b/>
          <w:bCs/>
          <w:sz w:val="20"/>
          <w:szCs w:val="20"/>
        </w:rPr>
      </w:pPr>
      <w:r w:rsidRPr="00C71350">
        <w:rPr>
          <w:rFonts w:asciiTheme="minorHAnsi" w:hAnsiTheme="minorHAnsi" w:cstheme="minorHAnsi"/>
          <w:b/>
          <w:bCs/>
          <w:sz w:val="20"/>
          <w:szCs w:val="20"/>
        </w:rPr>
        <w:t>§</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7</w:t>
      </w:r>
    </w:p>
    <w:p w14:paraId="359844EC" w14:textId="77777777" w:rsidR="00220B39" w:rsidRPr="00C71350" w:rsidRDefault="009A4DA8" w:rsidP="00C71350">
      <w:pPr>
        <w:pStyle w:val="LO-Normal"/>
        <w:jc w:val="center"/>
        <w:rPr>
          <w:rFonts w:asciiTheme="minorHAnsi" w:hAnsiTheme="minorHAnsi" w:cstheme="minorHAnsi"/>
          <w:sz w:val="20"/>
          <w:szCs w:val="20"/>
        </w:rPr>
      </w:pPr>
      <w:r w:rsidRPr="00C71350">
        <w:rPr>
          <w:rFonts w:asciiTheme="minorHAnsi" w:hAnsiTheme="minorHAnsi" w:cstheme="minorHAnsi"/>
          <w:b/>
          <w:bCs/>
          <w:sz w:val="20"/>
          <w:szCs w:val="20"/>
        </w:rPr>
        <w:t>Czas</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obowiązywania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Umowy</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powierzenia</w:t>
      </w:r>
      <w:r w:rsidRPr="00C71350">
        <w:rPr>
          <w:rFonts w:asciiTheme="minorHAnsi" w:eastAsia="Calibri" w:hAnsiTheme="minorHAnsi" w:cstheme="minorHAnsi"/>
          <w:b/>
          <w:bCs/>
          <w:sz w:val="20"/>
          <w:szCs w:val="20"/>
        </w:rPr>
        <w:t xml:space="preserve"> </w:t>
      </w:r>
    </w:p>
    <w:p w14:paraId="2D98DD30" w14:textId="77777777" w:rsidR="00220B39" w:rsidRPr="00C71350" w:rsidRDefault="009A4DA8">
      <w:pPr>
        <w:pStyle w:val="LO-Normal"/>
        <w:numPr>
          <w:ilvl w:val="0"/>
          <w:numId w:val="10"/>
        </w:numPr>
        <w:rPr>
          <w:rFonts w:asciiTheme="minorHAnsi" w:eastAsia="Calibri" w:hAnsiTheme="minorHAnsi" w:cstheme="minorHAnsi"/>
          <w:sz w:val="20"/>
          <w:szCs w:val="20"/>
        </w:rPr>
      </w:pPr>
      <w:r w:rsidRPr="00C71350">
        <w:rPr>
          <w:rFonts w:asciiTheme="minorHAnsi" w:hAnsiTheme="minorHAnsi" w:cstheme="minorHAnsi"/>
          <w:sz w:val="20"/>
          <w:szCs w:val="20"/>
        </w:rPr>
        <w:t>Niniejsza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Umowa</w:t>
      </w:r>
      <w:r w:rsidRPr="00C71350">
        <w:rPr>
          <w:rFonts w:asciiTheme="minorHAnsi" w:eastAsia="Calibri" w:hAnsiTheme="minorHAnsi" w:cstheme="minorHAnsi"/>
          <w:sz w:val="20"/>
          <w:szCs w:val="20"/>
        </w:rPr>
        <w:t xml:space="preserve"> obowiązuje od dnia jej zawarcia przez czas określony obowiązywania umowy głównej. </w:t>
      </w:r>
    </w:p>
    <w:p w14:paraId="5C6A50E7" w14:textId="77777777" w:rsidR="00220B39" w:rsidRPr="00C71350" w:rsidRDefault="00220B39">
      <w:pPr>
        <w:pStyle w:val="LO-Normal"/>
        <w:rPr>
          <w:rFonts w:asciiTheme="minorHAnsi" w:eastAsia="Calibri" w:hAnsiTheme="minorHAnsi" w:cstheme="minorHAnsi"/>
          <w:sz w:val="20"/>
          <w:szCs w:val="20"/>
        </w:rPr>
      </w:pPr>
    </w:p>
    <w:p w14:paraId="75AE9F48" w14:textId="77777777" w:rsidR="00220B39" w:rsidRPr="00C71350" w:rsidRDefault="009A4DA8" w:rsidP="00C71350">
      <w:pPr>
        <w:pStyle w:val="LO-Normal"/>
        <w:jc w:val="center"/>
        <w:rPr>
          <w:rFonts w:asciiTheme="minorHAnsi" w:hAnsiTheme="minorHAnsi" w:cstheme="minorHAnsi"/>
          <w:b/>
          <w:bCs/>
          <w:sz w:val="20"/>
          <w:szCs w:val="20"/>
        </w:rPr>
      </w:pPr>
      <w:r w:rsidRPr="00C71350">
        <w:rPr>
          <w:rFonts w:asciiTheme="minorHAnsi" w:hAnsiTheme="minorHAnsi" w:cstheme="minorHAnsi"/>
          <w:b/>
          <w:bCs/>
          <w:sz w:val="20"/>
          <w:szCs w:val="20"/>
        </w:rPr>
        <w:lastRenderedPageBreak/>
        <w:t>§</w:t>
      </w:r>
      <w:r w:rsidRPr="00C71350">
        <w:rPr>
          <w:rFonts w:asciiTheme="minorHAnsi" w:eastAsia="Calibri" w:hAnsiTheme="minorHAnsi" w:cstheme="minorHAnsi"/>
          <w:b/>
          <w:bCs/>
          <w:sz w:val="20"/>
          <w:szCs w:val="20"/>
        </w:rPr>
        <w:t xml:space="preserve"> 8</w:t>
      </w:r>
    </w:p>
    <w:p w14:paraId="4721868A" w14:textId="77777777" w:rsidR="00220B39" w:rsidRPr="00C71350" w:rsidRDefault="009A4DA8" w:rsidP="00C71350">
      <w:pPr>
        <w:pStyle w:val="LO-Normal"/>
        <w:jc w:val="center"/>
        <w:rPr>
          <w:rFonts w:asciiTheme="minorHAnsi" w:hAnsiTheme="minorHAnsi" w:cstheme="minorHAnsi"/>
          <w:sz w:val="20"/>
          <w:szCs w:val="20"/>
        </w:rPr>
      </w:pPr>
      <w:r w:rsidRPr="00C71350">
        <w:rPr>
          <w:rFonts w:asciiTheme="minorHAnsi" w:hAnsiTheme="minorHAnsi" w:cstheme="minorHAnsi"/>
          <w:b/>
          <w:bCs/>
          <w:sz w:val="20"/>
          <w:szCs w:val="20"/>
        </w:rPr>
        <w:t>Warunki</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wypowiedzenia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i</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rozwiązania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Umowy</w:t>
      </w:r>
      <w:r w:rsidRPr="00C71350">
        <w:rPr>
          <w:rFonts w:asciiTheme="minorHAnsi" w:eastAsia="Calibri" w:hAnsiTheme="minorHAnsi" w:cstheme="minorHAnsi"/>
          <w:b/>
          <w:bCs/>
          <w:sz w:val="20"/>
          <w:szCs w:val="20"/>
        </w:rPr>
        <w:t xml:space="preserve"> </w:t>
      </w:r>
    </w:p>
    <w:p w14:paraId="6C333FDC" w14:textId="77777777" w:rsidR="00220B39" w:rsidRPr="00C71350" w:rsidRDefault="009A4DA8">
      <w:pPr>
        <w:pStyle w:val="LO-Normal"/>
        <w:numPr>
          <w:ilvl w:val="0"/>
          <w:numId w:val="4"/>
        </w:numPr>
        <w:rPr>
          <w:rFonts w:asciiTheme="minorHAnsi" w:hAnsiTheme="minorHAnsi" w:cstheme="minorHAnsi"/>
          <w:sz w:val="20"/>
          <w:szCs w:val="20"/>
        </w:rPr>
      </w:pPr>
      <w:r w:rsidRPr="00C71350">
        <w:rPr>
          <w:rFonts w:asciiTheme="minorHAnsi" w:hAnsiTheme="minorHAnsi" w:cstheme="minorHAnsi"/>
          <w:sz w:val="20"/>
          <w:szCs w:val="20"/>
        </w:rPr>
        <w:t>Administrator</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ma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prawo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rozwiązać</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bez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zachowania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terminu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wypowiedzenia,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gdy</w:t>
      </w:r>
      <w:r w:rsidRPr="00C71350">
        <w:rPr>
          <w:rFonts w:asciiTheme="minorHAnsi" w:eastAsia="Calibri" w:hAnsiTheme="minorHAnsi" w:cstheme="minorHAnsi"/>
          <w:sz w:val="20"/>
          <w:szCs w:val="20"/>
        </w:rPr>
        <w:t xml:space="preserve"> podmiot przetwarzający:</w:t>
      </w:r>
    </w:p>
    <w:p w14:paraId="0525D210" w14:textId="77777777" w:rsidR="00220B39" w:rsidRPr="00C71350" w:rsidRDefault="009A4DA8" w:rsidP="00680F65">
      <w:pPr>
        <w:pStyle w:val="LO-Normal"/>
        <w:numPr>
          <w:ilvl w:val="1"/>
          <w:numId w:val="4"/>
        </w:numPr>
        <w:tabs>
          <w:tab w:val="clear" w:pos="832"/>
          <w:tab w:val="left" w:pos="709"/>
        </w:tabs>
        <w:spacing w:before="60" w:after="60"/>
        <w:jc w:val="both"/>
        <w:rPr>
          <w:rFonts w:asciiTheme="minorHAnsi" w:hAnsiTheme="minorHAnsi" w:cstheme="minorHAnsi"/>
          <w:sz w:val="20"/>
          <w:szCs w:val="20"/>
        </w:rPr>
      </w:pPr>
      <w:r w:rsidRPr="00C71350">
        <w:rPr>
          <w:rFonts w:asciiTheme="minorHAnsi" w:hAnsiTheme="minorHAnsi" w:cstheme="minorHAnsi"/>
          <w:sz w:val="20"/>
          <w:szCs w:val="20"/>
        </w:rPr>
        <w:t>wykorzystał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sposób</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niezgodny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Umową,</w:t>
      </w:r>
      <w:r w:rsidRPr="00C71350">
        <w:rPr>
          <w:rFonts w:asciiTheme="minorHAnsi" w:eastAsia="Calibri" w:hAnsiTheme="minorHAnsi" w:cstheme="minorHAnsi"/>
          <w:sz w:val="20"/>
          <w:szCs w:val="20"/>
        </w:rPr>
        <w:t xml:space="preserve"> </w:t>
      </w:r>
    </w:p>
    <w:p w14:paraId="16F85C19" w14:textId="77777777" w:rsidR="00220B39" w:rsidRPr="00C71350" w:rsidRDefault="009A4DA8" w:rsidP="00680F65">
      <w:pPr>
        <w:pStyle w:val="LO-Normal"/>
        <w:numPr>
          <w:ilvl w:val="1"/>
          <w:numId w:val="4"/>
        </w:numPr>
        <w:tabs>
          <w:tab w:val="clear" w:pos="832"/>
          <w:tab w:val="num" w:pos="709"/>
        </w:tabs>
        <w:spacing w:before="60"/>
        <w:rPr>
          <w:rFonts w:asciiTheme="minorHAnsi" w:hAnsiTheme="minorHAnsi" w:cstheme="minorHAnsi"/>
          <w:sz w:val="20"/>
          <w:szCs w:val="20"/>
        </w:rPr>
      </w:pPr>
      <w:r w:rsidRPr="00C71350">
        <w:rPr>
          <w:rFonts w:asciiTheme="minorHAnsi" w:hAnsiTheme="minorHAnsi" w:cstheme="minorHAnsi"/>
          <w:sz w:val="20"/>
          <w:szCs w:val="20"/>
        </w:rPr>
        <w:t>powierzył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podwykonawcom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bez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zgody</w:t>
      </w:r>
      <w:r w:rsidRPr="00C71350">
        <w:rPr>
          <w:rFonts w:asciiTheme="minorHAnsi" w:eastAsia="Calibri" w:hAnsiTheme="minorHAnsi" w:cstheme="minorHAnsi"/>
          <w:sz w:val="20"/>
          <w:szCs w:val="20"/>
        </w:rPr>
        <w:t xml:space="preserve"> Administratora danych </w:t>
      </w:r>
    </w:p>
    <w:p w14:paraId="50F1EBF8" w14:textId="77777777" w:rsidR="00220B39" w:rsidRPr="00C71350" w:rsidRDefault="009A4DA8" w:rsidP="00680F65">
      <w:pPr>
        <w:pStyle w:val="LO-Normal"/>
        <w:numPr>
          <w:ilvl w:val="1"/>
          <w:numId w:val="4"/>
        </w:numPr>
        <w:tabs>
          <w:tab w:val="left" w:pos="709"/>
        </w:tabs>
        <w:spacing w:before="60" w:after="60"/>
        <w:jc w:val="both"/>
        <w:rPr>
          <w:rFonts w:asciiTheme="minorHAnsi" w:hAnsiTheme="minorHAnsi" w:cstheme="minorHAnsi"/>
          <w:sz w:val="20"/>
          <w:szCs w:val="20"/>
        </w:rPr>
      </w:pPr>
      <w:r w:rsidRPr="00C71350">
        <w:rPr>
          <w:rFonts w:asciiTheme="minorHAnsi" w:hAnsiTheme="minorHAnsi" w:cstheme="minorHAnsi"/>
          <w:sz w:val="20"/>
          <w:szCs w:val="20"/>
        </w:rPr>
        <w:t>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zaprzestał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niewłaściwego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przetwarzania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osobowych,</w:t>
      </w:r>
      <w:r w:rsidRPr="00C71350">
        <w:rPr>
          <w:rFonts w:asciiTheme="minorHAnsi" w:eastAsia="Calibri" w:hAnsiTheme="minorHAnsi" w:cstheme="minorHAnsi"/>
          <w:sz w:val="20"/>
          <w:szCs w:val="20"/>
        </w:rPr>
        <w:t xml:space="preserve"> </w:t>
      </w:r>
    </w:p>
    <w:p w14:paraId="6BF66E78" w14:textId="3621EC24" w:rsidR="00220B39" w:rsidRPr="00C71350" w:rsidRDefault="009A4DA8" w:rsidP="00680F65">
      <w:pPr>
        <w:pStyle w:val="LO-Normal"/>
        <w:numPr>
          <w:ilvl w:val="1"/>
          <w:numId w:val="4"/>
        </w:numPr>
        <w:tabs>
          <w:tab w:val="left" w:pos="709"/>
        </w:tabs>
        <w:spacing w:before="60" w:after="60"/>
        <w:jc w:val="both"/>
        <w:rPr>
          <w:rFonts w:asciiTheme="minorHAnsi" w:hAnsiTheme="minorHAnsi" w:cstheme="minorHAnsi"/>
          <w:sz w:val="20"/>
          <w:szCs w:val="20"/>
        </w:rPr>
      </w:pPr>
      <w:r w:rsidRPr="00C71350">
        <w:rPr>
          <w:rFonts w:asciiTheme="minorHAnsi" w:hAnsiTheme="minorHAnsi" w:cstheme="minorHAnsi"/>
          <w:sz w:val="20"/>
          <w:szCs w:val="20"/>
        </w:rPr>
        <w:t>zawiadomi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swojej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niezdolności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dalszego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wykonywania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szczególności</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niespełniania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wymagań</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określonych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§3.</w:t>
      </w:r>
      <w:r w:rsidRPr="00C71350">
        <w:rPr>
          <w:rFonts w:asciiTheme="minorHAnsi" w:eastAsia="Calibri" w:hAnsiTheme="minorHAnsi" w:cstheme="minorHAnsi"/>
          <w:sz w:val="20"/>
          <w:szCs w:val="20"/>
        </w:rPr>
        <w:t xml:space="preserve"> </w:t>
      </w:r>
    </w:p>
    <w:p w14:paraId="67F8E894" w14:textId="77777777" w:rsidR="00220B39" w:rsidRPr="00C71350" w:rsidRDefault="009A4DA8">
      <w:pPr>
        <w:pStyle w:val="LO-Normal"/>
        <w:numPr>
          <w:ilvl w:val="0"/>
          <w:numId w:val="4"/>
        </w:numPr>
        <w:spacing w:before="240" w:after="240"/>
        <w:rPr>
          <w:rFonts w:asciiTheme="minorHAnsi" w:eastAsia="Calibri" w:hAnsiTheme="minorHAnsi" w:cstheme="minorHAnsi"/>
          <w:sz w:val="20"/>
          <w:szCs w:val="20"/>
        </w:rPr>
      </w:pPr>
      <w:r w:rsidRPr="00C71350">
        <w:rPr>
          <w:rFonts w:asciiTheme="minorHAnsi" w:hAnsiTheme="minorHAnsi" w:cstheme="minorHAnsi"/>
          <w:sz w:val="20"/>
          <w:szCs w:val="20"/>
        </w:rPr>
        <w:t>Rozwiązanie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przez</w:t>
      </w:r>
      <w:r w:rsidRPr="00C71350">
        <w:rPr>
          <w:rFonts w:asciiTheme="minorHAnsi" w:eastAsia="Calibri" w:hAnsiTheme="minorHAnsi" w:cstheme="minorHAnsi"/>
          <w:sz w:val="20"/>
          <w:szCs w:val="20"/>
        </w:rPr>
        <w:t xml:space="preserve"> Administratora </w:t>
      </w:r>
      <w:r w:rsidRPr="00C71350">
        <w:rPr>
          <w:rFonts w:asciiTheme="minorHAnsi" w:hAnsiTheme="minorHAnsi" w:cstheme="minorHAnsi"/>
          <w:sz w:val="20"/>
          <w:szCs w:val="20"/>
        </w:rPr>
        <w:t>jest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równoznaczne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wypowiedzeniem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 głównej.</w:t>
      </w:r>
      <w:r w:rsidRPr="00C71350">
        <w:rPr>
          <w:rFonts w:asciiTheme="minorHAnsi" w:eastAsia="Calibri" w:hAnsiTheme="minorHAnsi" w:cstheme="minorHAnsi"/>
          <w:sz w:val="20"/>
          <w:szCs w:val="20"/>
        </w:rPr>
        <w:t xml:space="preserve"> </w:t>
      </w:r>
    </w:p>
    <w:p w14:paraId="52FF60B0" w14:textId="77777777" w:rsidR="00220B39" w:rsidRPr="00C71350" w:rsidRDefault="009A4DA8" w:rsidP="00C71350">
      <w:pPr>
        <w:pStyle w:val="LO-Normal"/>
        <w:jc w:val="center"/>
        <w:rPr>
          <w:rFonts w:asciiTheme="minorHAnsi" w:eastAsia="Calibri" w:hAnsiTheme="minorHAnsi" w:cstheme="minorHAnsi"/>
          <w:b/>
          <w:bCs/>
          <w:sz w:val="20"/>
          <w:szCs w:val="20"/>
        </w:rPr>
      </w:pPr>
      <w:r w:rsidRPr="00C71350">
        <w:rPr>
          <w:rFonts w:asciiTheme="minorHAnsi" w:eastAsia="Calibri" w:hAnsiTheme="minorHAnsi" w:cstheme="minorHAnsi"/>
          <w:b/>
          <w:bCs/>
          <w:sz w:val="20"/>
          <w:szCs w:val="20"/>
        </w:rPr>
        <w:t>§ 9</w:t>
      </w:r>
    </w:p>
    <w:p w14:paraId="2A2D217F" w14:textId="77777777" w:rsidR="00220B39" w:rsidRPr="00C71350" w:rsidRDefault="009A4DA8" w:rsidP="00C71350">
      <w:pPr>
        <w:pStyle w:val="LO-Normal"/>
        <w:jc w:val="center"/>
        <w:rPr>
          <w:rFonts w:asciiTheme="minorHAnsi" w:eastAsia="Calibri" w:hAnsiTheme="minorHAnsi" w:cstheme="minorHAnsi"/>
          <w:sz w:val="20"/>
          <w:szCs w:val="20"/>
        </w:rPr>
      </w:pPr>
      <w:r w:rsidRPr="00C71350">
        <w:rPr>
          <w:rFonts w:asciiTheme="minorHAnsi" w:eastAsia="Calibri" w:hAnsiTheme="minorHAnsi" w:cstheme="minorHAnsi"/>
          <w:b/>
          <w:bCs/>
          <w:sz w:val="20"/>
          <w:szCs w:val="20"/>
        </w:rPr>
        <w:t>Zasady zachowania poufności</w:t>
      </w:r>
    </w:p>
    <w:p w14:paraId="206ACBA6" w14:textId="77777777" w:rsidR="00220B39" w:rsidRPr="00C71350" w:rsidRDefault="009A4DA8">
      <w:pPr>
        <w:pStyle w:val="LO-Normal"/>
        <w:numPr>
          <w:ilvl w:val="0"/>
          <w:numId w:val="11"/>
        </w:numPr>
        <w:spacing w:after="240"/>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C134FDC" w14:textId="77777777" w:rsidR="00220B39" w:rsidRPr="00C71350" w:rsidRDefault="009A4DA8">
      <w:pPr>
        <w:pStyle w:val="LO-Normal"/>
        <w:numPr>
          <w:ilvl w:val="0"/>
          <w:numId w:val="11"/>
        </w:numPr>
        <w:spacing w:after="240"/>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BEB795F" w14:textId="77777777" w:rsidR="00220B39" w:rsidRPr="00C71350" w:rsidRDefault="009A4DA8">
      <w:pPr>
        <w:pStyle w:val="LO-Normal"/>
        <w:numPr>
          <w:ilvl w:val="0"/>
          <w:numId w:val="11"/>
        </w:numPr>
        <w:spacing w:after="240"/>
        <w:rPr>
          <w:rFonts w:asciiTheme="minorHAnsi" w:eastAsia="Calibri" w:hAnsiTheme="minorHAnsi" w:cstheme="minorHAnsi"/>
          <w:sz w:val="20"/>
          <w:szCs w:val="20"/>
        </w:rPr>
      </w:pPr>
      <w:r w:rsidRPr="00C71350">
        <w:rPr>
          <w:rFonts w:asciiTheme="minorHAnsi" w:eastAsia="Calibri" w:hAnsiTheme="minorHAnsi" w:cstheme="minorHAnsi"/>
          <w:sz w:val="20"/>
          <w:szCs w:val="20"/>
        </w:rPr>
        <w:t xml:space="preserve">Strony zobowiązują się do dołożenia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w:t>
      </w:r>
    </w:p>
    <w:p w14:paraId="239C122C" w14:textId="77777777" w:rsidR="00220B39" w:rsidRPr="00C71350" w:rsidRDefault="009A4DA8">
      <w:pPr>
        <w:pStyle w:val="LO-Normal"/>
        <w:numPr>
          <w:ilvl w:val="0"/>
          <w:numId w:val="11"/>
        </w:numPr>
        <w:spacing w:after="240"/>
        <w:rPr>
          <w:rFonts w:asciiTheme="minorHAnsi" w:eastAsia="Calibri" w:hAnsiTheme="minorHAnsi" w:cstheme="minorHAnsi"/>
          <w:sz w:val="20"/>
          <w:szCs w:val="20"/>
        </w:rPr>
      </w:pPr>
      <w:r w:rsidRPr="00C71350">
        <w:rPr>
          <w:rFonts w:asciiTheme="minorHAnsi" w:eastAsia="Calibri" w:hAnsiTheme="minorHAnsi" w:cstheme="minorHAnsi"/>
          <w:sz w:val="20"/>
          <w:szCs w:val="20"/>
        </w:rPr>
        <w:t>Podmiot przetwarzający zobowiązuje się do zachowania w poufności wszelkich danych i informacji pozyskanych w trakcie realizacji umowy głównej, także po jej wygaśnięciu lub rozwiązaniu.</w:t>
      </w:r>
    </w:p>
    <w:p w14:paraId="3571E199" w14:textId="77777777" w:rsidR="00220B39" w:rsidRPr="00C71350" w:rsidRDefault="009A4DA8" w:rsidP="00C71350">
      <w:pPr>
        <w:pStyle w:val="LO-Normal"/>
        <w:jc w:val="center"/>
        <w:rPr>
          <w:rFonts w:asciiTheme="minorHAnsi" w:hAnsiTheme="minorHAnsi" w:cstheme="minorHAnsi"/>
          <w:b/>
          <w:bCs/>
          <w:sz w:val="20"/>
          <w:szCs w:val="20"/>
        </w:rPr>
      </w:pPr>
      <w:r w:rsidRPr="00C71350">
        <w:rPr>
          <w:rFonts w:asciiTheme="minorHAnsi" w:eastAsia="Calibri" w:hAnsiTheme="minorHAnsi" w:cstheme="minorHAnsi"/>
          <w:b/>
          <w:bCs/>
          <w:sz w:val="20"/>
          <w:szCs w:val="20"/>
        </w:rPr>
        <w:t>§ 10</w:t>
      </w:r>
    </w:p>
    <w:p w14:paraId="6CE88C96" w14:textId="77777777" w:rsidR="00220B39" w:rsidRPr="00C71350" w:rsidRDefault="009A4DA8" w:rsidP="00C71350">
      <w:pPr>
        <w:pStyle w:val="LO-Normal"/>
        <w:jc w:val="center"/>
        <w:rPr>
          <w:rFonts w:asciiTheme="minorHAnsi" w:hAnsiTheme="minorHAnsi" w:cstheme="minorHAnsi"/>
          <w:sz w:val="20"/>
          <w:szCs w:val="20"/>
        </w:rPr>
      </w:pPr>
      <w:r w:rsidRPr="00C71350">
        <w:rPr>
          <w:rFonts w:asciiTheme="minorHAnsi" w:hAnsiTheme="minorHAnsi" w:cstheme="minorHAnsi"/>
          <w:b/>
          <w:bCs/>
          <w:sz w:val="20"/>
          <w:szCs w:val="20"/>
        </w:rPr>
        <w:t>Postanowienia</w:t>
      </w:r>
      <w:r w:rsidRPr="00C71350">
        <w:rPr>
          <w:rFonts w:asciiTheme="minorHAnsi" w:eastAsia="Calibri" w:hAnsiTheme="minorHAnsi" w:cstheme="minorHAnsi"/>
          <w:b/>
          <w:bCs/>
          <w:sz w:val="20"/>
          <w:szCs w:val="20"/>
        </w:rPr>
        <w:t xml:space="preserve"> </w:t>
      </w:r>
      <w:r w:rsidRPr="00C71350">
        <w:rPr>
          <w:rFonts w:asciiTheme="minorHAnsi" w:hAnsiTheme="minorHAnsi" w:cstheme="minorHAnsi"/>
          <w:b/>
          <w:bCs/>
          <w:sz w:val="20"/>
          <w:szCs w:val="20"/>
        </w:rPr>
        <w:t>końcowe</w:t>
      </w:r>
    </w:p>
    <w:p w14:paraId="306646D0" w14:textId="77777777" w:rsidR="00220B39" w:rsidRPr="00C71350" w:rsidRDefault="009A4DA8">
      <w:pPr>
        <w:pStyle w:val="LO-Normal"/>
        <w:numPr>
          <w:ilvl w:val="0"/>
          <w:numId w:val="3"/>
        </w:numPr>
        <w:spacing w:after="120"/>
        <w:ind w:left="714" w:hanging="357"/>
        <w:rPr>
          <w:rFonts w:asciiTheme="minorHAnsi" w:hAnsiTheme="minorHAnsi" w:cstheme="minorHAnsi"/>
          <w:sz w:val="20"/>
          <w:szCs w:val="20"/>
        </w:rPr>
      </w:pPr>
      <w:r w:rsidRPr="00C71350">
        <w:rPr>
          <w:rFonts w:asciiTheme="minorHAnsi" w:hAnsiTheme="minorHAnsi" w:cstheme="minorHAnsi"/>
          <w:sz w:val="20"/>
          <w:szCs w:val="20"/>
        </w:rPr>
        <w:t>Wszelkie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zmiany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U</w:t>
      </w:r>
      <w:r w:rsidRPr="00C71350">
        <w:rPr>
          <w:rFonts w:asciiTheme="minorHAnsi" w:hAnsiTheme="minorHAnsi" w:cstheme="minorHAnsi"/>
          <w:sz w:val="20"/>
          <w:szCs w:val="20"/>
        </w:rPr>
        <w:t>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wymagają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formy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pisemnej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rygorem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nieważności.</w:t>
      </w:r>
      <w:r w:rsidRPr="00C71350">
        <w:rPr>
          <w:rFonts w:asciiTheme="minorHAnsi" w:eastAsia="Calibri" w:hAnsiTheme="minorHAnsi" w:cstheme="minorHAnsi"/>
          <w:sz w:val="20"/>
          <w:szCs w:val="20"/>
        </w:rPr>
        <w:t xml:space="preserve"> </w:t>
      </w:r>
    </w:p>
    <w:p w14:paraId="5EB757D4" w14:textId="77777777" w:rsidR="00220B39" w:rsidRPr="00C71350" w:rsidRDefault="009A4DA8">
      <w:pPr>
        <w:pStyle w:val="LO-Normal"/>
        <w:numPr>
          <w:ilvl w:val="0"/>
          <w:numId w:val="3"/>
        </w:numPr>
        <w:spacing w:after="120"/>
        <w:ind w:left="714" w:hanging="357"/>
        <w:rPr>
          <w:rFonts w:asciiTheme="minorHAnsi" w:hAnsiTheme="minorHAnsi" w:cstheme="minorHAnsi"/>
          <w:sz w:val="20"/>
          <w:szCs w:val="20"/>
        </w:rPr>
      </w:pP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sprawach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nieuregulowanych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niniejszej</w:t>
      </w:r>
      <w:r w:rsidRPr="00C71350">
        <w:rPr>
          <w:rFonts w:asciiTheme="minorHAnsi" w:eastAsia="Calibri" w:hAnsiTheme="minorHAnsi" w:cstheme="minorHAnsi"/>
          <w:sz w:val="20"/>
          <w:szCs w:val="20"/>
        </w:rPr>
        <w:t xml:space="preserve"> U</w:t>
      </w:r>
      <w:r w:rsidRPr="00C71350">
        <w:rPr>
          <w:rFonts w:asciiTheme="minorHAnsi" w:hAnsiTheme="minorHAnsi" w:cstheme="minorHAnsi"/>
          <w:sz w:val="20"/>
          <w:szCs w:val="20"/>
        </w:rPr>
        <w:t>mowie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mają</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zastosowanie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przepisy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Kodeksu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cywilnego.</w:t>
      </w:r>
    </w:p>
    <w:p w14:paraId="3AB137AF" w14:textId="77777777" w:rsidR="00220B39" w:rsidRPr="00C71350" w:rsidRDefault="009A4DA8">
      <w:pPr>
        <w:pStyle w:val="LO-Normal"/>
        <w:numPr>
          <w:ilvl w:val="0"/>
          <w:numId w:val="3"/>
        </w:numPr>
        <w:spacing w:after="120"/>
        <w:ind w:left="714" w:hanging="357"/>
        <w:jc w:val="both"/>
        <w:rPr>
          <w:rFonts w:asciiTheme="minorHAnsi" w:hAnsiTheme="minorHAnsi" w:cstheme="minorHAnsi"/>
          <w:sz w:val="20"/>
          <w:szCs w:val="20"/>
        </w:rPr>
      </w:pPr>
      <w:r w:rsidRPr="00C71350">
        <w:rPr>
          <w:rFonts w:asciiTheme="minorHAnsi" w:hAnsiTheme="minorHAnsi" w:cstheme="minorHAnsi"/>
          <w:sz w:val="20"/>
          <w:szCs w:val="20"/>
        </w:rPr>
        <w:t>Spory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wynikłe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tytułu</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Umowy</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będzie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rozstrzygał</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Sąd</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właściwy</w:t>
      </w:r>
      <w:r w:rsidRPr="00C71350">
        <w:rPr>
          <w:rFonts w:asciiTheme="minorHAnsi" w:eastAsia="Calibri" w:hAnsiTheme="minorHAnsi" w:cstheme="minorHAnsi"/>
          <w:sz w:val="20"/>
          <w:szCs w:val="20"/>
        </w:rPr>
        <w:t xml:space="preserve"> Administratora danych.</w:t>
      </w:r>
    </w:p>
    <w:p w14:paraId="3BB1FBFB" w14:textId="77777777" w:rsidR="00220B39" w:rsidRPr="00C71350" w:rsidRDefault="009A4DA8">
      <w:pPr>
        <w:pStyle w:val="LO-Normal"/>
        <w:numPr>
          <w:ilvl w:val="0"/>
          <w:numId w:val="3"/>
        </w:numPr>
        <w:spacing w:after="120"/>
        <w:ind w:left="714" w:hanging="357"/>
        <w:jc w:val="both"/>
        <w:rPr>
          <w:rFonts w:asciiTheme="minorHAnsi" w:eastAsia="Calibri" w:hAnsiTheme="minorHAnsi" w:cstheme="minorHAnsi"/>
          <w:b/>
          <w:bCs/>
          <w:sz w:val="20"/>
          <w:szCs w:val="20"/>
        </w:rPr>
      </w:pPr>
      <w:r w:rsidRPr="00C71350">
        <w:rPr>
          <w:rFonts w:asciiTheme="minorHAnsi" w:hAnsiTheme="minorHAnsi" w:cstheme="minorHAnsi"/>
          <w:sz w:val="20"/>
          <w:szCs w:val="20"/>
        </w:rPr>
        <w:t>Umowę</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sporządzono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w</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dwóch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jednobrzmiących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egzemplarzach,</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po</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jednym</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dla</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każdej</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ze</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stron.</w:t>
      </w:r>
      <w:r w:rsidRPr="00C71350">
        <w:rPr>
          <w:rFonts w:asciiTheme="minorHAnsi" w:eastAsia="Calibri" w:hAnsiTheme="minorHAnsi" w:cstheme="minorHAnsi"/>
          <w:sz w:val="20"/>
          <w:szCs w:val="20"/>
        </w:rPr>
        <w:t xml:space="preserve"> </w:t>
      </w:r>
    </w:p>
    <w:p w14:paraId="361CA9FF" w14:textId="77777777" w:rsidR="00220B39" w:rsidRPr="00C71350" w:rsidRDefault="00220B39">
      <w:pPr>
        <w:pStyle w:val="LO-Normal"/>
        <w:spacing w:after="120"/>
        <w:ind w:left="714"/>
        <w:jc w:val="both"/>
        <w:rPr>
          <w:rFonts w:asciiTheme="minorHAnsi" w:eastAsia="Calibri" w:hAnsiTheme="minorHAnsi" w:cstheme="minorHAnsi"/>
          <w:b/>
          <w:bCs/>
          <w:sz w:val="20"/>
          <w:szCs w:val="20"/>
        </w:rPr>
      </w:pPr>
    </w:p>
    <w:p w14:paraId="04B25F00" w14:textId="77777777" w:rsidR="00220B39" w:rsidRPr="00C71350" w:rsidRDefault="00220B39">
      <w:pPr>
        <w:pStyle w:val="LO-Normal"/>
        <w:spacing w:after="120"/>
        <w:ind w:left="714"/>
        <w:jc w:val="both"/>
        <w:rPr>
          <w:rFonts w:asciiTheme="minorHAnsi" w:eastAsia="Calibri" w:hAnsiTheme="minorHAnsi" w:cstheme="minorHAnsi"/>
          <w:b/>
          <w:bCs/>
          <w:sz w:val="20"/>
          <w:szCs w:val="20"/>
        </w:rPr>
      </w:pPr>
    </w:p>
    <w:p w14:paraId="49F341CA" w14:textId="77777777" w:rsidR="00220B39" w:rsidRPr="00C71350" w:rsidRDefault="00220B39">
      <w:pPr>
        <w:pStyle w:val="LO-Normal"/>
        <w:spacing w:after="120"/>
        <w:ind w:left="714"/>
        <w:jc w:val="both"/>
        <w:rPr>
          <w:rFonts w:asciiTheme="minorHAnsi" w:eastAsia="Calibri" w:hAnsiTheme="minorHAnsi" w:cstheme="minorHAnsi"/>
          <w:b/>
          <w:bCs/>
          <w:sz w:val="20"/>
          <w:szCs w:val="20"/>
        </w:rPr>
      </w:pPr>
    </w:p>
    <w:p w14:paraId="142FC478" w14:textId="77777777" w:rsidR="00220B39" w:rsidRPr="00C71350" w:rsidRDefault="009A4DA8" w:rsidP="00C71350">
      <w:pPr>
        <w:pStyle w:val="LO-Normal"/>
        <w:jc w:val="center"/>
        <w:rPr>
          <w:rFonts w:asciiTheme="minorHAnsi" w:eastAsia="Calibri" w:hAnsiTheme="minorHAnsi" w:cstheme="minorHAnsi"/>
          <w:i/>
          <w:iCs/>
          <w:sz w:val="20"/>
          <w:szCs w:val="20"/>
        </w:rPr>
      </w:pPr>
      <w:r w:rsidRPr="00C71350">
        <w:rPr>
          <w:rFonts w:asciiTheme="minorHAnsi" w:hAnsiTheme="minorHAnsi" w:cstheme="minorHAnsi"/>
          <w:sz w:val="20"/>
          <w:szCs w:val="20"/>
        </w:rPr>
        <w:t>.........................................</w:t>
      </w:r>
      <w:r w:rsidRPr="00C71350">
        <w:rPr>
          <w:rFonts w:asciiTheme="minorHAnsi" w:eastAsia="Calibri" w:hAnsiTheme="minorHAnsi" w:cstheme="minorHAnsi"/>
          <w:sz w:val="20"/>
          <w:szCs w:val="20"/>
        </w:rPr>
        <w:t xml:space="preserve"> </w:t>
      </w:r>
      <w:r w:rsidRPr="00C71350">
        <w:rPr>
          <w:rFonts w:asciiTheme="minorHAnsi" w:hAnsiTheme="minorHAnsi" w:cstheme="minorHAnsi"/>
          <w:sz w:val="20"/>
          <w:szCs w:val="20"/>
        </w:rPr>
        <w:tab/>
      </w:r>
      <w:r w:rsidRPr="00C71350">
        <w:rPr>
          <w:rFonts w:asciiTheme="minorHAnsi" w:hAnsiTheme="minorHAnsi" w:cstheme="minorHAnsi"/>
          <w:sz w:val="20"/>
          <w:szCs w:val="20"/>
        </w:rPr>
        <w:tab/>
      </w:r>
      <w:r w:rsidRPr="00C71350">
        <w:rPr>
          <w:rFonts w:asciiTheme="minorHAnsi" w:hAnsiTheme="minorHAnsi" w:cstheme="minorHAnsi"/>
          <w:sz w:val="20"/>
          <w:szCs w:val="20"/>
        </w:rPr>
        <w:tab/>
      </w:r>
      <w:r w:rsidRPr="00C71350">
        <w:rPr>
          <w:rFonts w:asciiTheme="minorHAnsi" w:hAnsiTheme="minorHAnsi" w:cstheme="minorHAnsi"/>
          <w:sz w:val="20"/>
          <w:szCs w:val="20"/>
        </w:rPr>
        <w:tab/>
      </w:r>
      <w:r w:rsidRPr="00C71350">
        <w:rPr>
          <w:rFonts w:asciiTheme="minorHAnsi" w:hAnsiTheme="minorHAnsi" w:cstheme="minorHAnsi"/>
          <w:sz w:val="20"/>
          <w:szCs w:val="20"/>
        </w:rPr>
        <w:tab/>
      </w:r>
      <w:r w:rsidRPr="00C71350">
        <w:rPr>
          <w:rFonts w:asciiTheme="minorHAnsi" w:hAnsiTheme="minorHAnsi" w:cstheme="minorHAnsi"/>
          <w:sz w:val="20"/>
          <w:szCs w:val="20"/>
        </w:rPr>
        <w:tab/>
        <w:t>.........................................</w:t>
      </w:r>
    </w:p>
    <w:p w14:paraId="0790DA28" w14:textId="77777777" w:rsidR="00220B39" w:rsidRPr="00C71350" w:rsidRDefault="009A4DA8" w:rsidP="00C71350">
      <w:pPr>
        <w:pStyle w:val="LO-Normal"/>
        <w:jc w:val="center"/>
        <w:rPr>
          <w:rFonts w:asciiTheme="minorHAnsi" w:eastAsia="Calibri" w:hAnsiTheme="minorHAnsi" w:cstheme="minorHAnsi"/>
          <w:i/>
          <w:iCs/>
          <w:sz w:val="20"/>
          <w:szCs w:val="20"/>
        </w:rPr>
      </w:pPr>
      <w:r w:rsidRPr="00C71350">
        <w:rPr>
          <w:rFonts w:asciiTheme="minorHAnsi" w:eastAsia="Calibri" w:hAnsiTheme="minorHAnsi" w:cstheme="minorHAnsi"/>
          <w:i/>
          <w:iCs/>
          <w:sz w:val="20"/>
          <w:szCs w:val="20"/>
        </w:rPr>
        <w:t>Administrator danych                                                                                        Podmiot przetwarzający</w:t>
      </w:r>
    </w:p>
    <w:p w14:paraId="5B0DEA99" w14:textId="77777777" w:rsidR="00220B39" w:rsidRPr="00C71350" w:rsidRDefault="00220B39">
      <w:pPr>
        <w:pStyle w:val="LO-Normal"/>
        <w:rPr>
          <w:rFonts w:asciiTheme="minorHAnsi" w:hAnsiTheme="minorHAnsi" w:cstheme="minorHAnsi"/>
          <w:sz w:val="20"/>
          <w:szCs w:val="20"/>
        </w:rPr>
      </w:pPr>
    </w:p>
    <w:sectPr w:rsidR="00220B39" w:rsidRPr="00C71350" w:rsidSect="00C71350">
      <w:headerReference w:type="default" r:id="rId7"/>
      <w:footerReference w:type="default" r:id="rId8"/>
      <w:pgSz w:w="12240" w:h="15840"/>
      <w:pgMar w:top="1417" w:right="1417" w:bottom="1134" w:left="1417" w:header="720" w:footer="709"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2044D" w14:textId="77777777" w:rsidR="00183C43" w:rsidRDefault="00183C43">
      <w:r>
        <w:separator/>
      </w:r>
    </w:p>
  </w:endnote>
  <w:endnote w:type="continuationSeparator" w:id="0">
    <w:p w14:paraId="7B3FC222" w14:textId="77777777" w:rsidR="00183C43" w:rsidRDefault="00183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6C1A3" w14:textId="77777777" w:rsidR="00220B39" w:rsidRDefault="009A4DA8">
    <w:pPr>
      <w:pStyle w:val="Stopka"/>
      <w:ind w:right="360"/>
    </w:pPr>
    <w:r>
      <w:rPr>
        <w:sz w:val="18"/>
        <w:szCs w:val="18"/>
        <w:lang w:eastAsia="pl-PL"/>
      </w:rPr>
      <w:t>Str.</w:t>
    </w:r>
    <w:r w:rsidR="00000524">
      <w:rPr>
        <w:sz w:val="18"/>
        <w:szCs w:val="18"/>
        <w:lang w:eastAsia="pl-PL"/>
      </w:rPr>
      <w:fldChar w:fldCharType="begin"/>
    </w:r>
    <w:r>
      <w:rPr>
        <w:sz w:val="18"/>
        <w:szCs w:val="18"/>
        <w:lang w:eastAsia="pl-PL"/>
      </w:rPr>
      <w:instrText>PAGE</w:instrText>
    </w:r>
    <w:r w:rsidR="00000524">
      <w:rPr>
        <w:sz w:val="18"/>
        <w:szCs w:val="18"/>
        <w:lang w:eastAsia="pl-PL"/>
      </w:rPr>
      <w:fldChar w:fldCharType="separate"/>
    </w:r>
    <w:r w:rsidR="00430073">
      <w:rPr>
        <w:noProof/>
        <w:sz w:val="18"/>
        <w:szCs w:val="18"/>
        <w:lang w:eastAsia="pl-PL"/>
      </w:rPr>
      <w:t>2</w:t>
    </w:r>
    <w:r w:rsidR="00000524">
      <w:rPr>
        <w:sz w:val="18"/>
        <w:szCs w:val="18"/>
        <w:lang w:eastAsia="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E7365" w14:textId="77777777" w:rsidR="00183C43" w:rsidRDefault="00183C43">
      <w:r>
        <w:separator/>
      </w:r>
    </w:p>
  </w:footnote>
  <w:footnote w:type="continuationSeparator" w:id="0">
    <w:p w14:paraId="71020D11" w14:textId="77777777" w:rsidR="00183C43" w:rsidRDefault="00183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C237C" w14:textId="77777777" w:rsidR="00220B39" w:rsidRDefault="00220B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D16B4"/>
    <w:multiLevelType w:val="multilevel"/>
    <w:tmpl w:val="640CC118"/>
    <w:lvl w:ilvl="0">
      <w:start w:val="1"/>
      <w:numFmt w:val="decimal"/>
      <w:lvlText w:val="%1)"/>
      <w:lvlJc w:val="left"/>
      <w:pPr>
        <w:tabs>
          <w:tab w:val="num" w:pos="786"/>
        </w:tabs>
        <w:ind w:left="786" w:hanging="360"/>
      </w:pPr>
      <w:rPr>
        <w:rFonts w:ascii="Calibri" w:eastAsia="Calibri" w:hAnsi="Calibri" w:cs="Calibri"/>
      </w:rPr>
    </w:lvl>
    <w:lvl w:ilvl="1">
      <w:start w:val="1"/>
      <w:numFmt w:val="decimal"/>
      <w:lvlText w:val="%2."/>
      <w:lvlJc w:val="left"/>
      <w:pPr>
        <w:tabs>
          <w:tab w:val="num" w:pos="838"/>
        </w:tabs>
        <w:ind w:left="838" w:hanging="360"/>
      </w:pPr>
    </w:lvl>
    <w:lvl w:ilvl="2">
      <w:start w:val="1"/>
      <w:numFmt w:val="decimal"/>
      <w:lvlText w:val="%3."/>
      <w:lvlJc w:val="left"/>
      <w:pPr>
        <w:tabs>
          <w:tab w:val="num" w:pos="1198"/>
        </w:tabs>
        <w:ind w:left="1198" w:hanging="360"/>
      </w:pPr>
    </w:lvl>
    <w:lvl w:ilvl="3">
      <w:start w:val="1"/>
      <w:numFmt w:val="decimal"/>
      <w:lvlText w:val="%4."/>
      <w:lvlJc w:val="left"/>
      <w:pPr>
        <w:tabs>
          <w:tab w:val="num" w:pos="1558"/>
        </w:tabs>
        <w:ind w:left="1558" w:hanging="360"/>
      </w:pPr>
    </w:lvl>
    <w:lvl w:ilvl="4">
      <w:start w:val="1"/>
      <w:numFmt w:val="decimal"/>
      <w:lvlText w:val="%5."/>
      <w:lvlJc w:val="left"/>
      <w:pPr>
        <w:tabs>
          <w:tab w:val="num" w:pos="1918"/>
        </w:tabs>
        <w:ind w:left="1918" w:hanging="360"/>
      </w:pPr>
    </w:lvl>
    <w:lvl w:ilvl="5">
      <w:start w:val="1"/>
      <w:numFmt w:val="decimal"/>
      <w:lvlText w:val="%6."/>
      <w:lvlJc w:val="left"/>
      <w:pPr>
        <w:tabs>
          <w:tab w:val="num" w:pos="2278"/>
        </w:tabs>
        <w:ind w:left="2278" w:hanging="360"/>
      </w:pPr>
    </w:lvl>
    <w:lvl w:ilvl="6">
      <w:start w:val="1"/>
      <w:numFmt w:val="decimal"/>
      <w:lvlText w:val="%7."/>
      <w:lvlJc w:val="left"/>
      <w:pPr>
        <w:tabs>
          <w:tab w:val="num" w:pos="2638"/>
        </w:tabs>
        <w:ind w:left="2638" w:hanging="360"/>
      </w:pPr>
    </w:lvl>
    <w:lvl w:ilvl="7">
      <w:start w:val="1"/>
      <w:numFmt w:val="decimal"/>
      <w:lvlText w:val="%8."/>
      <w:lvlJc w:val="left"/>
      <w:pPr>
        <w:tabs>
          <w:tab w:val="num" w:pos="2998"/>
        </w:tabs>
        <w:ind w:left="2998" w:hanging="360"/>
      </w:pPr>
    </w:lvl>
    <w:lvl w:ilvl="8">
      <w:start w:val="1"/>
      <w:numFmt w:val="decimal"/>
      <w:lvlText w:val="%9."/>
      <w:lvlJc w:val="left"/>
      <w:pPr>
        <w:tabs>
          <w:tab w:val="num" w:pos="3358"/>
        </w:tabs>
        <w:ind w:left="3358" w:hanging="360"/>
      </w:pPr>
    </w:lvl>
  </w:abstractNum>
  <w:abstractNum w:abstractNumId="1" w15:restartNumberingAfterBreak="0">
    <w:nsid w:val="0CD15F1B"/>
    <w:multiLevelType w:val="multilevel"/>
    <w:tmpl w:val="8E561B2E"/>
    <w:lvl w:ilvl="0">
      <w:start w:val="1"/>
      <w:numFmt w:val="decimal"/>
      <w:lvlText w:val="%1."/>
      <w:lvlJc w:val="left"/>
      <w:pPr>
        <w:tabs>
          <w:tab w:val="num" w:pos="-360"/>
        </w:tabs>
        <w:ind w:left="360" w:hanging="360"/>
      </w:pPr>
      <w:rPr>
        <w:rFonts w:ascii="Calibri" w:eastAsia="Calibri" w:hAnsi="Calibri" w:cs="Calibri"/>
        <w:b w:val="0"/>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125A2968"/>
    <w:multiLevelType w:val="multilevel"/>
    <w:tmpl w:val="7DB8A256"/>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3" w15:restartNumberingAfterBreak="0">
    <w:nsid w:val="1CF51219"/>
    <w:multiLevelType w:val="multilevel"/>
    <w:tmpl w:val="08062876"/>
    <w:lvl w:ilvl="0">
      <w:start w:val="1"/>
      <w:numFmt w:val="decimal"/>
      <w:lvlText w:val="%1."/>
      <w:lvlJc w:val="left"/>
      <w:pPr>
        <w:tabs>
          <w:tab w:val="num" w:pos="-248"/>
        </w:tabs>
        <w:ind w:left="502" w:hanging="360"/>
      </w:pPr>
      <w:rPr>
        <w:rFonts w:ascii="Calibri" w:eastAsia="Calibri" w:hAnsi="Calibri" w:cs="Calibri"/>
        <w:b w:val="0"/>
        <w:bCs/>
      </w:rPr>
    </w:lvl>
    <w:lvl w:ilvl="1">
      <w:start w:val="1"/>
      <w:numFmt w:val="decimal"/>
      <w:lvlText w:val="%2."/>
      <w:lvlJc w:val="left"/>
      <w:pPr>
        <w:tabs>
          <w:tab w:val="num" w:pos="832"/>
        </w:tabs>
        <w:ind w:left="832" w:hanging="360"/>
      </w:pPr>
    </w:lvl>
    <w:lvl w:ilvl="2">
      <w:start w:val="1"/>
      <w:numFmt w:val="decimal"/>
      <w:lvlText w:val="%3."/>
      <w:lvlJc w:val="left"/>
      <w:pPr>
        <w:tabs>
          <w:tab w:val="num" w:pos="1192"/>
        </w:tabs>
        <w:ind w:left="1192" w:hanging="360"/>
      </w:pPr>
    </w:lvl>
    <w:lvl w:ilvl="3">
      <w:start w:val="1"/>
      <w:numFmt w:val="decimal"/>
      <w:lvlText w:val="%4."/>
      <w:lvlJc w:val="left"/>
      <w:pPr>
        <w:tabs>
          <w:tab w:val="num" w:pos="1552"/>
        </w:tabs>
        <w:ind w:left="1552" w:hanging="360"/>
      </w:pPr>
    </w:lvl>
    <w:lvl w:ilvl="4">
      <w:start w:val="1"/>
      <w:numFmt w:val="decimal"/>
      <w:lvlText w:val="%5."/>
      <w:lvlJc w:val="left"/>
      <w:pPr>
        <w:tabs>
          <w:tab w:val="num" w:pos="1912"/>
        </w:tabs>
        <w:ind w:left="1912" w:hanging="360"/>
      </w:pPr>
    </w:lvl>
    <w:lvl w:ilvl="5">
      <w:start w:val="1"/>
      <w:numFmt w:val="decimal"/>
      <w:lvlText w:val="%6."/>
      <w:lvlJc w:val="left"/>
      <w:pPr>
        <w:tabs>
          <w:tab w:val="num" w:pos="2272"/>
        </w:tabs>
        <w:ind w:left="2272" w:hanging="360"/>
      </w:pPr>
    </w:lvl>
    <w:lvl w:ilvl="6">
      <w:start w:val="1"/>
      <w:numFmt w:val="decimal"/>
      <w:lvlText w:val="%7."/>
      <w:lvlJc w:val="left"/>
      <w:pPr>
        <w:tabs>
          <w:tab w:val="num" w:pos="2632"/>
        </w:tabs>
        <w:ind w:left="2632" w:hanging="360"/>
      </w:pPr>
    </w:lvl>
    <w:lvl w:ilvl="7">
      <w:start w:val="1"/>
      <w:numFmt w:val="decimal"/>
      <w:lvlText w:val="%8."/>
      <w:lvlJc w:val="left"/>
      <w:pPr>
        <w:tabs>
          <w:tab w:val="num" w:pos="2992"/>
        </w:tabs>
        <w:ind w:left="2992" w:hanging="360"/>
      </w:pPr>
    </w:lvl>
    <w:lvl w:ilvl="8">
      <w:start w:val="1"/>
      <w:numFmt w:val="decimal"/>
      <w:lvlText w:val="%9."/>
      <w:lvlJc w:val="left"/>
      <w:pPr>
        <w:tabs>
          <w:tab w:val="num" w:pos="3352"/>
        </w:tabs>
        <w:ind w:left="3352" w:hanging="360"/>
      </w:pPr>
    </w:lvl>
  </w:abstractNum>
  <w:abstractNum w:abstractNumId="4" w15:restartNumberingAfterBreak="0">
    <w:nsid w:val="1F571747"/>
    <w:multiLevelType w:val="multilevel"/>
    <w:tmpl w:val="5EBA818A"/>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5" w15:restartNumberingAfterBreak="0">
    <w:nsid w:val="310E130B"/>
    <w:multiLevelType w:val="multilevel"/>
    <w:tmpl w:val="643480F0"/>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31820BD3"/>
    <w:multiLevelType w:val="multilevel"/>
    <w:tmpl w:val="A426F0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CA4CFE"/>
    <w:multiLevelType w:val="multilevel"/>
    <w:tmpl w:val="EA380802"/>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8" w15:restartNumberingAfterBreak="0">
    <w:nsid w:val="542D1137"/>
    <w:multiLevelType w:val="multilevel"/>
    <w:tmpl w:val="37AC187E"/>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96"/>
        </w:tabs>
        <w:ind w:left="796" w:hanging="360"/>
      </w:pPr>
      <w:rPr>
        <w:rFonts w:cs="Calibri"/>
        <w:b w:val="0"/>
        <w:bCs w:val="0"/>
      </w:rPr>
    </w:lvl>
    <w:lvl w:ilvl="2">
      <w:start w:val="1"/>
      <w:numFmt w:val="decimal"/>
      <w:lvlText w:val="%3."/>
      <w:lvlJc w:val="left"/>
      <w:pPr>
        <w:tabs>
          <w:tab w:val="num" w:pos="1156"/>
        </w:tabs>
        <w:ind w:left="1156" w:hanging="360"/>
      </w:pPr>
      <w:rPr>
        <w:rFonts w:cs="Calibri"/>
        <w:b w:val="0"/>
        <w:bCs w:val="0"/>
      </w:rPr>
    </w:lvl>
    <w:lvl w:ilvl="3">
      <w:start w:val="1"/>
      <w:numFmt w:val="decimal"/>
      <w:lvlText w:val="%4."/>
      <w:lvlJc w:val="left"/>
      <w:pPr>
        <w:tabs>
          <w:tab w:val="num" w:pos="1516"/>
        </w:tabs>
        <w:ind w:left="1516" w:hanging="360"/>
      </w:pPr>
      <w:rPr>
        <w:rFonts w:cs="Calibri"/>
        <w:b w:val="0"/>
        <w:bCs w:val="0"/>
      </w:rPr>
    </w:lvl>
    <w:lvl w:ilvl="4">
      <w:start w:val="1"/>
      <w:numFmt w:val="decimal"/>
      <w:lvlText w:val="%5."/>
      <w:lvlJc w:val="left"/>
      <w:pPr>
        <w:tabs>
          <w:tab w:val="num" w:pos="1876"/>
        </w:tabs>
        <w:ind w:left="1876" w:hanging="360"/>
      </w:pPr>
      <w:rPr>
        <w:rFonts w:cs="Calibri"/>
        <w:b w:val="0"/>
        <w:bCs w:val="0"/>
      </w:rPr>
    </w:lvl>
    <w:lvl w:ilvl="5">
      <w:start w:val="1"/>
      <w:numFmt w:val="decimal"/>
      <w:lvlText w:val="%6."/>
      <w:lvlJc w:val="left"/>
      <w:pPr>
        <w:tabs>
          <w:tab w:val="num" w:pos="2236"/>
        </w:tabs>
        <w:ind w:left="2236" w:hanging="360"/>
      </w:pPr>
      <w:rPr>
        <w:rFonts w:cs="Calibri"/>
        <w:b w:val="0"/>
        <w:bCs w:val="0"/>
      </w:rPr>
    </w:lvl>
    <w:lvl w:ilvl="6">
      <w:start w:val="1"/>
      <w:numFmt w:val="decimal"/>
      <w:lvlText w:val="%7."/>
      <w:lvlJc w:val="left"/>
      <w:pPr>
        <w:tabs>
          <w:tab w:val="num" w:pos="2596"/>
        </w:tabs>
        <w:ind w:left="2596" w:hanging="360"/>
      </w:pPr>
      <w:rPr>
        <w:rFonts w:cs="Calibri"/>
        <w:b w:val="0"/>
        <w:bCs w:val="0"/>
      </w:rPr>
    </w:lvl>
    <w:lvl w:ilvl="7">
      <w:start w:val="1"/>
      <w:numFmt w:val="decimal"/>
      <w:lvlText w:val="%8."/>
      <w:lvlJc w:val="left"/>
      <w:pPr>
        <w:tabs>
          <w:tab w:val="num" w:pos="2956"/>
        </w:tabs>
        <w:ind w:left="2956" w:hanging="360"/>
      </w:pPr>
      <w:rPr>
        <w:rFonts w:cs="Calibri"/>
        <w:b w:val="0"/>
        <w:bCs w:val="0"/>
      </w:rPr>
    </w:lvl>
    <w:lvl w:ilvl="8">
      <w:start w:val="1"/>
      <w:numFmt w:val="decimal"/>
      <w:lvlText w:val="%9."/>
      <w:lvlJc w:val="left"/>
      <w:pPr>
        <w:tabs>
          <w:tab w:val="num" w:pos="3316"/>
        </w:tabs>
        <w:ind w:left="3316" w:hanging="360"/>
      </w:pPr>
      <w:rPr>
        <w:rFonts w:cs="Calibri"/>
        <w:b w:val="0"/>
        <w:bCs w:val="0"/>
      </w:rPr>
    </w:lvl>
  </w:abstractNum>
  <w:abstractNum w:abstractNumId="9" w15:restartNumberingAfterBreak="0">
    <w:nsid w:val="6CEF59B9"/>
    <w:multiLevelType w:val="multilevel"/>
    <w:tmpl w:val="AB1E0938"/>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rPr>
        <w:rFonts w:ascii="Calibri" w:eastAsia="Calibri" w:hAnsi="Calibri" w:cs="Calibri"/>
        <w:b w:val="0"/>
        <w:bCs w:val="0"/>
      </w:rPr>
    </w:lvl>
    <w:lvl w:ilvl="2">
      <w:start w:val="1"/>
      <w:numFmt w:val="decimal"/>
      <w:lvlText w:val="%3."/>
      <w:lvlJc w:val="left"/>
      <w:pPr>
        <w:tabs>
          <w:tab w:val="num" w:pos="1080"/>
        </w:tabs>
        <w:ind w:left="1080" w:hanging="360"/>
      </w:pPr>
      <w:rPr>
        <w:rFonts w:ascii="Calibri" w:eastAsia="Calibri" w:hAnsi="Calibri" w:cs="Calibri"/>
        <w:b w:val="0"/>
        <w:bCs w:val="0"/>
      </w:rPr>
    </w:lvl>
    <w:lvl w:ilvl="3">
      <w:start w:val="1"/>
      <w:numFmt w:val="decimal"/>
      <w:lvlText w:val="%4."/>
      <w:lvlJc w:val="left"/>
      <w:pPr>
        <w:tabs>
          <w:tab w:val="num" w:pos="1440"/>
        </w:tabs>
        <w:ind w:left="1440" w:hanging="360"/>
      </w:pPr>
      <w:rPr>
        <w:rFonts w:ascii="Calibri" w:eastAsia="Calibri" w:hAnsi="Calibri" w:cs="Calibri"/>
        <w:b w:val="0"/>
        <w:bCs w:val="0"/>
      </w:rPr>
    </w:lvl>
    <w:lvl w:ilvl="4">
      <w:start w:val="1"/>
      <w:numFmt w:val="decimal"/>
      <w:lvlText w:val="%5."/>
      <w:lvlJc w:val="left"/>
      <w:pPr>
        <w:tabs>
          <w:tab w:val="num" w:pos="1800"/>
        </w:tabs>
        <w:ind w:left="1800" w:hanging="360"/>
      </w:pPr>
      <w:rPr>
        <w:rFonts w:ascii="Calibri" w:eastAsia="Calibri" w:hAnsi="Calibri" w:cs="Calibri"/>
        <w:b w:val="0"/>
        <w:bCs w:val="0"/>
      </w:rPr>
    </w:lvl>
    <w:lvl w:ilvl="5">
      <w:start w:val="1"/>
      <w:numFmt w:val="decimal"/>
      <w:lvlText w:val="%6."/>
      <w:lvlJc w:val="left"/>
      <w:pPr>
        <w:tabs>
          <w:tab w:val="num" w:pos="2160"/>
        </w:tabs>
        <w:ind w:left="2160" w:hanging="360"/>
      </w:pPr>
      <w:rPr>
        <w:rFonts w:ascii="Calibri" w:eastAsia="Calibri" w:hAnsi="Calibri" w:cs="Calibri"/>
        <w:b w:val="0"/>
        <w:bCs w:val="0"/>
      </w:rPr>
    </w:lvl>
    <w:lvl w:ilvl="6">
      <w:start w:val="1"/>
      <w:numFmt w:val="decimal"/>
      <w:lvlText w:val="%7."/>
      <w:lvlJc w:val="left"/>
      <w:pPr>
        <w:tabs>
          <w:tab w:val="num" w:pos="2520"/>
        </w:tabs>
        <w:ind w:left="2520" w:hanging="360"/>
      </w:pPr>
      <w:rPr>
        <w:rFonts w:ascii="Calibri" w:eastAsia="Calibri" w:hAnsi="Calibri" w:cs="Calibri"/>
        <w:b w:val="0"/>
        <w:bCs w:val="0"/>
      </w:rPr>
    </w:lvl>
    <w:lvl w:ilvl="7">
      <w:start w:val="1"/>
      <w:numFmt w:val="decimal"/>
      <w:lvlText w:val="%8."/>
      <w:lvlJc w:val="left"/>
      <w:pPr>
        <w:tabs>
          <w:tab w:val="num" w:pos="2880"/>
        </w:tabs>
        <w:ind w:left="2880" w:hanging="360"/>
      </w:pPr>
      <w:rPr>
        <w:rFonts w:ascii="Calibri" w:eastAsia="Calibri" w:hAnsi="Calibri" w:cs="Calibri"/>
        <w:b w:val="0"/>
        <w:bCs w:val="0"/>
      </w:rPr>
    </w:lvl>
    <w:lvl w:ilvl="8">
      <w:start w:val="1"/>
      <w:numFmt w:val="decimal"/>
      <w:lvlText w:val="%9."/>
      <w:lvlJc w:val="left"/>
      <w:pPr>
        <w:tabs>
          <w:tab w:val="num" w:pos="3240"/>
        </w:tabs>
        <w:ind w:left="3240" w:hanging="360"/>
      </w:pPr>
      <w:rPr>
        <w:rFonts w:ascii="Calibri" w:eastAsia="Calibri" w:hAnsi="Calibri" w:cs="Calibri"/>
        <w:b w:val="0"/>
        <w:bCs w:val="0"/>
      </w:rPr>
    </w:lvl>
  </w:abstractNum>
  <w:abstractNum w:abstractNumId="10" w15:restartNumberingAfterBreak="0">
    <w:nsid w:val="750E77F6"/>
    <w:multiLevelType w:val="multilevel"/>
    <w:tmpl w:val="AFA0FCA4"/>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11" w15:restartNumberingAfterBreak="0">
    <w:nsid w:val="7F9719A5"/>
    <w:multiLevelType w:val="multilevel"/>
    <w:tmpl w:val="25F465FE"/>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rPr>
        <w:rFonts w:ascii="Calibri" w:eastAsia="Calibri" w:hAnsi="Calibri" w:cs="Calibri"/>
        <w:b w:val="0"/>
        <w:bCs w:val="0"/>
      </w:rPr>
    </w:lvl>
    <w:lvl w:ilvl="2">
      <w:start w:val="1"/>
      <w:numFmt w:val="decimal"/>
      <w:lvlText w:val="%3."/>
      <w:lvlJc w:val="left"/>
      <w:pPr>
        <w:tabs>
          <w:tab w:val="num" w:pos="1080"/>
        </w:tabs>
        <w:ind w:left="1080" w:hanging="360"/>
      </w:pPr>
      <w:rPr>
        <w:rFonts w:ascii="Calibri" w:eastAsia="Calibri" w:hAnsi="Calibri" w:cs="Calibri"/>
        <w:b w:val="0"/>
        <w:bCs w:val="0"/>
      </w:rPr>
    </w:lvl>
    <w:lvl w:ilvl="3">
      <w:start w:val="1"/>
      <w:numFmt w:val="decimal"/>
      <w:lvlText w:val="%4."/>
      <w:lvlJc w:val="left"/>
      <w:pPr>
        <w:tabs>
          <w:tab w:val="num" w:pos="1440"/>
        </w:tabs>
        <w:ind w:left="1440" w:hanging="360"/>
      </w:pPr>
      <w:rPr>
        <w:rFonts w:ascii="Calibri" w:eastAsia="Calibri" w:hAnsi="Calibri" w:cs="Calibri"/>
        <w:b w:val="0"/>
        <w:bCs w:val="0"/>
      </w:rPr>
    </w:lvl>
    <w:lvl w:ilvl="4">
      <w:start w:val="1"/>
      <w:numFmt w:val="decimal"/>
      <w:lvlText w:val="%5."/>
      <w:lvlJc w:val="left"/>
      <w:pPr>
        <w:tabs>
          <w:tab w:val="num" w:pos="1800"/>
        </w:tabs>
        <w:ind w:left="1800" w:hanging="360"/>
      </w:pPr>
      <w:rPr>
        <w:rFonts w:ascii="Calibri" w:eastAsia="Calibri" w:hAnsi="Calibri" w:cs="Calibri"/>
        <w:b w:val="0"/>
        <w:bCs w:val="0"/>
      </w:rPr>
    </w:lvl>
    <w:lvl w:ilvl="5">
      <w:start w:val="1"/>
      <w:numFmt w:val="decimal"/>
      <w:lvlText w:val="%6."/>
      <w:lvlJc w:val="left"/>
      <w:pPr>
        <w:tabs>
          <w:tab w:val="num" w:pos="2160"/>
        </w:tabs>
        <w:ind w:left="2160" w:hanging="360"/>
      </w:pPr>
      <w:rPr>
        <w:rFonts w:ascii="Calibri" w:eastAsia="Calibri" w:hAnsi="Calibri" w:cs="Calibri"/>
        <w:b w:val="0"/>
        <w:bCs w:val="0"/>
      </w:rPr>
    </w:lvl>
    <w:lvl w:ilvl="6">
      <w:start w:val="1"/>
      <w:numFmt w:val="decimal"/>
      <w:lvlText w:val="%7."/>
      <w:lvlJc w:val="left"/>
      <w:pPr>
        <w:tabs>
          <w:tab w:val="num" w:pos="2520"/>
        </w:tabs>
        <w:ind w:left="2520" w:hanging="360"/>
      </w:pPr>
      <w:rPr>
        <w:rFonts w:ascii="Calibri" w:eastAsia="Calibri" w:hAnsi="Calibri" w:cs="Calibri"/>
        <w:b w:val="0"/>
        <w:bCs w:val="0"/>
      </w:rPr>
    </w:lvl>
    <w:lvl w:ilvl="7">
      <w:start w:val="1"/>
      <w:numFmt w:val="decimal"/>
      <w:lvlText w:val="%8."/>
      <w:lvlJc w:val="left"/>
      <w:pPr>
        <w:tabs>
          <w:tab w:val="num" w:pos="2880"/>
        </w:tabs>
        <w:ind w:left="2880" w:hanging="360"/>
      </w:pPr>
      <w:rPr>
        <w:rFonts w:ascii="Calibri" w:eastAsia="Calibri" w:hAnsi="Calibri" w:cs="Calibri"/>
        <w:b w:val="0"/>
        <w:bCs w:val="0"/>
      </w:rPr>
    </w:lvl>
    <w:lvl w:ilvl="8">
      <w:start w:val="1"/>
      <w:numFmt w:val="decimal"/>
      <w:lvlText w:val="%9."/>
      <w:lvlJc w:val="left"/>
      <w:pPr>
        <w:tabs>
          <w:tab w:val="num" w:pos="3240"/>
        </w:tabs>
        <w:ind w:left="3240" w:hanging="360"/>
      </w:pPr>
      <w:rPr>
        <w:rFonts w:ascii="Calibri" w:eastAsia="Calibri" w:hAnsi="Calibri" w:cs="Calibri"/>
        <w:b w:val="0"/>
        <w:bCs w:val="0"/>
      </w:rPr>
    </w:lvl>
  </w:abstractNum>
  <w:num w:numId="1" w16cid:durableId="1570069421">
    <w:abstractNumId w:val="0"/>
  </w:num>
  <w:num w:numId="2" w16cid:durableId="1832793527">
    <w:abstractNumId w:val="5"/>
  </w:num>
  <w:num w:numId="3" w16cid:durableId="1160119023">
    <w:abstractNumId w:val="1"/>
  </w:num>
  <w:num w:numId="4" w16cid:durableId="494341061">
    <w:abstractNumId w:val="3"/>
  </w:num>
  <w:num w:numId="5" w16cid:durableId="102699856">
    <w:abstractNumId w:val="7"/>
  </w:num>
  <w:num w:numId="6" w16cid:durableId="116608676">
    <w:abstractNumId w:val="8"/>
  </w:num>
  <w:num w:numId="7" w16cid:durableId="1909026230">
    <w:abstractNumId w:val="11"/>
  </w:num>
  <w:num w:numId="8" w16cid:durableId="396779885">
    <w:abstractNumId w:val="4"/>
  </w:num>
  <w:num w:numId="9" w16cid:durableId="530461241">
    <w:abstractNumId w:val="10"/>
  </w:num>
  <w:num w:numId="10" w16cid:durableId="1904369322">
    <w:abstractNumId w:val="9"/>
  </w:num>
  <w:num w:numId="11" w16cid:durableId="545482627">
    <w:abstractNumId w:val="2"/>
  </w:num>
  <w:num w:numId="12" w16cid:durableId="9357509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0B39"/>
    <w:rsid w:val="00000524"/>
    <w:rsid w:val="000E539A"/>
    <w:rsid w:val="001650B0"/>
    <w:rsid w:val="00183C43"/>
    <w:rsid w:val="00220B39"/>
    <w:rsid w:val="00430073"/>
    <w:rsid w:val="005B0C87"/>
    <w:rsid w:val="00680F65"/>
    <w:rsid w:val="00702540"/>
    <w:rsid w:val="007C4A72"/>
    <w:rsid w:val="009A4DA8"/>
    <w:rsid w:val="009A50FF"/>
    <w:rsid w:val="009E6D0E"/>
    <w:rsid w:val="009F4ED3"/>
    <w:rsid w:val="00AF520B"/>
    <w:rsid w:val="00C15C0D"/>
    <w:rsid w:val="00C71350"/>
    <w:rsid w:val="00D23E1C"/>
    <w:rsid w:val="00E66C13"/>
    <w:rsid w:val="00F8594D"/>
    <w:rsid w:val="00F91A71"/>
    <w:rsid w:val="00FF21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72F31"/>
  <w15:docId w15:val="{7B7BE37B-3C2C-4408-98DD-A290E8F00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41BC"/>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EF41BC"/>
    <w:rPr>
      <w:rFonts w:ascii="Calibri" w:eastAsia="Calibri" w:hAnsi="Calibri" w:cs="Calibri"/>
    </w:rPr>
  </w:style>
  <w:style w:type="character" w:customStyle="1" w:styleId="WW8Num2z0">
    <w:name w:val="WW8Num2z0"/>
    <w:qFormat/>
    <w:rsid w:val="00EF41BC"/>
    <w:rPr>
      <w:rFonts w:ascii="Calibri" w:eastAsia="Calibri" w:hAnsi="Calibri" w:cs="Calibri"/>
      <w:b w:val="0"/>
      <w:bCs w:val="0"/>
    </w:rPr>
  </w:style>
  <w:style w:type="character" w:customStyle="1" w:styleId="WW8Num3z0">
    <w:name w:val="WW8Num3z0"/>
    <w:qFormat/>
    <w:rsid w:val="00EF41BC"/>
    <w:rPr>
      <w:rFonts w:ascii="Calibri" w:eastAsia="Calibri" w:hAnsi="Calibri" w:cs="Calibri"/>
      <w:b w:val="0"/>
      <w:bCs/>
    </w:rPr>
  </w:style>
  <w:style w:type="character" w:customStyle="1" w:styleId="WW8Num4z0">
    <w:name w:val="WW8Num4z0"/>
    <w:qFormat/>
    <w:rsid w:val="00EF41BC"/>
    <w:rPr>
      <w:rFonts w:ascii="Calibri" w:eastAsia="Calibri" w:hAnsi="Calibri" w:cs="Calibri"/>
      <w:b w:val="0"/>
      <w:bCs/>
    </w:rPr>
  </w:style>
  <w:style w:type="character" w:customStyle="1" w:styleId="WW8Num5z0">
    <w:name w:val="WW8Num5z0"/>
    <w:qFormat/>
    <w:rsid w:val="00EF41BC"/>
    <w:rPr>
      <w:rFonts w:cs="Calibri"/>
      <w:b w:val="0"/>
      <w:bCs w:val="0"/>
    </w:rPr>
  </w:style>
  <w:style w:type="character" w:customStyle="1" w:styleId="WW8Num6z0">
    <w:name w:val="WW8Num6z0"/>
    <w:qFormat/>
    <w:rsid w:val="00EF41BC"/>
    <w:rPr>
      <w:rFonts w:cs="Calibri"/>
      <w:b w:val="0"/>
      <w:bCs w:val="0"/>
    </w:rPr>
  </w:style>
  <w:style w:type="character" w:customStyle="1" w:styleId="WW8Num7z0">
    <w:name w:val="WW8Num7z0"/>
    <w:qFormat/>
    <w:rsid w:val="00EF41BC"/>
    <w:rPr>
      <w:rFonts w:ascii="Calibri" w:eastAsia="Calibri" w:hAnsi="Calibri" w:cs="Calibri"/>
      <w:b w:val="0"/>
      <w:bCs w:val="0"/>
    </w:rPr>
  </w:style>
  <w:style w:type="character" w:customStyle="1" w:styleId="WW8Num8z0">
    <w:name w:val="WW8Num8z0"/>
    <w:qFormat/>
    <w:rsid w:val="00EF41BC"/>
    <w:rPr>
      <w:rFonts w:ascii="Symbol" w:hAnsi="Symbol" w:cs="OpenSymbol"/>
      <w:color w:val="000000"/>
    </w:rPr>
  </w:style>
  <w:style w:type="character" w:customStyle="1" w:styleId="WW8Num8z1">
    <w:name w:val="WW8Num8z1"/>
    <w:qFormat/>
    <w:rsid w:val="00EF41BC"/>
    <w:rPr>
      <w:rFonts w:ascii="OpenSymbol" w:hAnsi="OpenSymbol" w:cs="OpenSymbol"/>
    </w:rPr>
  </w:style>
  <w:style w:type="character" w:customStyle="1" w:styleId="WW8Num9z0">
    <w:name w:val="WW8Num9z0"/>
    <w:qFormat/>
    <w:rsid w:val="00EF41BC"/>
    <w:rPr>
      <w:rFonts w:cs="Calibri"/>
      <w:b w:val="0"/>
      <w:bCs w:val="0"/>
    </w:rPr>
  </w:style>
  <w:style w:type="character" w:customStyle="1" w:styleId="WW8Num10z0">
    <w:name w:val="WW8Num10z0"/>
    <w:qFormat/>
    <w:rsid w:val="00EF41BC"/>
    <w:rPr>
      <w:rFonts w:cs="Calibri"/>
      <w:b w:val="0"/>
      <w:bCs w:val="0"/>
    </w:rPr>
  </w:style>
  <w:style w:type="character" w:customStyle="1" w:styleId="WW8Num11z0">
    <w:name w:val="WW8Num11z0"/>
    <w:qFormat/>
    <w:rsid w:val="00EF41BC"/>
    <w:rPr>
      <w:rFonts w:ascii="Calibri" w:eastAsia="Calibri" w:hAnsi="Calibri" w:cs="Calibri"/>
      <w:b w:val="0"/>
      <w:bCs w:val="0"/>
    </w:rPr>
  </w:style>
  <w:style w:type="character" w:customStyle="1" w:styleId="WW8Num12z0">
    <w:name w:val="WW8Num12z0"/>
    <w:qFormat/>
    <w:rsid w:val="00EF41BC"/>
    <w:rPr>
      <w:rFonts w:cs="Calibri"/>
      <w:b w:val="0"/>
      <w:bCs w:val="0"/>
    </w:rPr>
  </w:style>
  <w:style w:type="character" w:customStyle="1" w:styleId="WW8Num13z0">
    <w:name w:val="WW8Num13z0"/>
    <w:qFormat/>
    <w:rsid w:val="00EF41BC"/>
  </w:style>
  <w:style w:type="character" w:customStyle="1" w:styleId="WW8Num13z1">
    <w:name w:val="WW8Num13z1"/>
    <w:qFormat/>
    <w:rsid w:val="00EF41BC"/>
  </w:style>
  <w:style w:type="character" w:customStyle="1" w:styleId="WW8Num13z2">
    <w:name w:val="WW8Num13z2"/>
    <w:qFormat/>
    <w:rsid w:val="00EF41BC"/>
  </w:style>
  <w:style w:type="character" w:customStyle="1" w:styleId="WW8Num13z3">
    <w:name w:val="WW8Num13z3"/>
    <w:qFormat/>
    <w:rsid w:val="00EF41BC"/>
  </w:style>
  <w:style w:type="character" w:customStyle="1" w:styleId="WW8Num13z4">
    <w:name w:val="WW8Num13z4"/>
    <w:qFormat/>
    <w:rsid w:val="00EF41BC"/>
  </w:style>
  <w:style w:type="character" w:customStyle="1" w:styleId="WW8Num13z5">
    <w:name w:val="WW8Num13z5"/>
    <w:qFormat/>
    <w:rsid w:val="00EF41BC"/>
  </w:style>
  <w:style w:type="character" w:customStyle="1" w:styleId="WW8Num13z6">
    <w:name w:val="WW8Num13z6"/>
    <w:qFormat/>
    <w:rsid w:val="00EF41BC"/>
  </w:style>
  <w:style w:type="character" w:customStyle="1" w:styleId="WW8Num13z7">
    <w:name w:val="WW8Num13z7"/>
    <w:qFormat/>
    <w:rsid w:val="00EF41BC"/>
  </w:style>
  <w:style w:type="character" w:customStyle="1" w:styleId="WW8Num13z8">
    <w:name w:val="WW8Num13z8"/>
    <w:qFormat/>
    <w:rsid w:val="00EF41BC"/>
  </w:style>
  <w:style w:type="character" w:customStyle="1" w:styleId="Absatz-Standardschriftart">
    <w:name w:val="Absatz-Standardschriftart"/>
    <w:qFormat/>
    <w:rsid w:val="00EF41BC"/>
  </w:style>
  <w:style w:type="character" w:customStyle="1" w:styleId="WW8Num9z1">
    <w:name w:val="WW8Num9z1"/>
    <w:qFormat/>
    <w:rsid w:val="00EF41BC"/>
  </w:style>
  <w:style w:type="character" w:customStyle="1" w:styleId="WW8Num9z2">
    <w:name w:val="WW8Num9z2"/>
    <w:qFormat/>
    <w:rsid w:val="00EF41BC"/>
  </w:style>
  <w:style w:type="character" w:customStyle="1" w:styleId="WW8Num9z3">
    <w:name w:val="WW8Num9z3"/>
    <w:qFormat/>
    <w:rsid w:val="00EF41BC"/>
  </w:style>
  <w:style w:type="character" w:customStyle="1" w:styleId="WW8Num9z4">
    <w:name w:val="WW8Num9z4"/>
    <w:qFormat/>
    <w:rsid w:val="00EF41BC"/>
  </w:style>
  <w:style w:type="character" w:customStyle="1" w:styleId="WW8Num9z5">
    <w:name w:val="WW8Num9z5"/>
    <w:qFormat/>
    <w:rsid w:val="00EF41BC"/>
  </w:style>
  <w:style w:type="character" w:customStyle="1" w:styleId="WW8Num9z6">
    <w:name w:val="WW8Num9z6"/>
    <w:qFormat/>
    <w:rsid w:val="00EF41BC"/>
  </w:style>
  <w:style w:type="character" w:customStyle="1" w:styleId="WW8Num9z7">
    <w:name w:val="WW8Num9z7"/>
    <w:qFormat/>
    <w:rsid w:val="00EF41BC"/>
  </w:style>
  <w:style w:type="character" w:customStyle="1" w:styleId="WW8Num9z8">
    <w:name w:val="WW8Num9z8"/>
    <w:qFormat/>
    <w:rsid w:val="00EF41BC"/>
  </w:style>
  <w:style w:type="character" w:customStyle="1" w:styleId="WW-Absatz-Standardschriftart">
    <w:name w:val="WW-Absatz-Standardschriftart"/>
    <w:qFormat/>
    <w:rsid w:val="00EF41BC"/>
  </w:style>
  <w:style w:type="character" w:customStyle="1" w:styleId="WW8Num18z0">
    <w:name w:val="WW8Num18z0"/>
    <w:qFormat/>
    <w:rsid w:val="00EF41BC"/>
    <w:rPr>
      <w:color w:val="000000"/>
    </w:rPr>
  </w:style>
  <w:style w:type="character" w:customStyle="1" w:styleId="WW8Num21z0">
    <w:name w:val="WW8Num21z0"/>
    <w:qFormat/>
    <w:rsid w:val="00EF41BC"/>
    <w:rPr>
      <w:color w:val="000000"/>
    </w:rPr>
  </w:style>
  <w:style w:type="character" w:customStyle="1" w:styleId="WW8Num26z0">
    <w:name w:val="WW8Num26z0"/>
    <w:qFormat/>
    <w:rsid w:val="00EF41BC"/>
    <w:rPr>
      <w:b w:val="0"/>
    </w:rPr>
  </w:style>
  <w:style w:type="character" w:customStyle="1" w:styleId="WW8Num27z0">
    <w:name w:val="WW8Num27z0"/>
    <w:qFormat/>
    <w:rsid w:val="00EF41BC"/>
    <w:rPr>
      <w:color w:val="000000"/>
    </w:rPr>
  </w:style>
  <w:style w:type="character" w:customStyle="1" w:styleId="Domylnaczcionkaakapitu2">
    <w:name w:val="Domyślna czcionka akapitu2"/>
    <w:qFormat/>
    <w:rsid w:val="00EF41BC"/>
  </w:style>
  <w:style w:type="character" w:customStyle="1" w:styleId="WW8Num2z1">
    <w:name w:val="WW8Num2z1"/>
    <w:qFormat/>
    <w:rsid w:val="00EF41BC"/>
  </w:style>
  <w:style w:type="character" w:customStyle="1" w:styleId="WW8Num2z2">
    <w:name w:val="WW8Num2z2"/>
    <w:qFormat/>
    <w:rsid w:val="00EF41BC"/>
  </w:style>
  <w:style w:type="character" w:customStyle="1" w:styleId="WW8Num2z3">
    <w:name w:val="WW8Num2z3"/>
    <w:qFormat/>
    <w:rsid w:val="00EF41BC"/>
  </w:style>
  <w:style w:type="character" w:customStyle="1" w:styleId="WW8Num2z4">
    <w:name w:val="WW8Num2z4"/>
    <w:qFormat/>
    <w:rsid w:val="00EF41BC"/>
  </w:style>
  <w:style w:type="character" w:customStyle="1" w:styleId="WW8Num2z5">
    <w:name w:val="WW8Num2z5"/>
    <w:qFormat/>
    <w:rsid w:val="00EF41BC"/>
  </w:style>
  <w:style w:type="character" w:customStyle="1" w:styleId="WW8Num2z6">
    <w:name w:val="WW8Num2z6"/>
    <w:qFormat/>
    <w:rsid w:val="00EF41BC"/>
  </w:style>
  <w:style w:type="character" w:customStyle="1" w:styleId="WW8Num2z7">
    <w:name w:val="WW8Num2z7"/>
    <w:qFormat/>
    <w:rsid w:val="00EF41BC"/>
  </w:style>
  <w:style w:type="character" w:customStyle="1" w:styleId="WW8Num2z8">
    <w:name w:val="WW8Num2z8"/>
    <w:qFormat/>
    <w:rsid w:val="00EF41BC"/>
  </w:style>
  <w:style w:type="character" w:customStyle="1" w:styleId="WW8Num1z1">
    <w:name w:val="WW8Num1z1"/>
    <w:qFormat/>
    <w:rsid w:val="00EF41BC"/>
  </w:style>
  <w:style w:type="character" w:customStyle="1" w:styleId="WW8Num1z2">
    <w:name w:val="WW8Num1z2"/>
    <w:qFormat/>
    <w:rsid w:val="00EF41BC"/>
  </w:style>
  <w:style w:type="character" w:customStyle="1" w:styleId="WW8Num1z3">
    <w:name w:val="WW8Num1z3"/>
    <w:qFormat/>
    <w:rsid w:val="00EF41BC"/>
  </w:style>
  <w:style w:type="character" w:customStyle="1" w:styleId="WW8Num1z4">
    <w:name w:val="WW8Num1z4"/>
    <w:qFormat/>
    <w:rsid w:val="00EF41BC"/>
  </w:style>
  <w:style w:type="character" w:customStyle="1" w:styleId="WW8Num1z5">
    <w:name w:val="WW8Num1z5"/>
    <w:qFormat/>
    <w:rsid w:val="00EF41BC"/>
  </w:style>
  <w:style w:type="character" w:customStyle="1" w:styleId="WW8Num1z6">
    <w:name w:val="WW8Num1z6"/>
    <w:qFormat/>
    <w:rsid w:val="00EF41BC"/>
  </w:style>
  <w:style w:type="character" w:customStyle="1" w:styleId="WW8Num1z7">
    <w:name w:val="WW8Num1z7"/>
    <w:qFormat/>
    <w:rsid w:val="00EF41BC"/>
  </w:style>
  <w:style w:type="character" w:customStyle="1" w:styleId="WW8Num1z8">
    <w:name w:val="WW8Num1z8"/>
    <w:qFormat/>
    <w:rsid w:val="00EF41BC"/>
  </w:style>
  <w:style w:type="character" w:customStyle="1" w:styleId="Domylnaczcionkaakapitu1">
    <w:name w:val="Domyślna czcionka akapitu1"/>
    <w:qFormat/>
    <w:rsid w:val="00EF41BC"/>
  </w:style>
  <w:style w:type="character" w:styleId="Numerstrony">
    <w:name w:val="page number"/>
    <w:basedOn w:val="Domylnaczcionkaakapitu1"/>
    <w:qFormat/>
    <w:rsid w:val="00EF41BC"/>
  </w:style>
  <w:style w:type="character" w:customStyle="1" w:styleId="TekstdymkaZnak">
    <w:name w:val="Tekst dymka Znak"/>
    <w:qFormat/>
    <w:rsid w:val="00EF41BC"/>
    <w:rPr>
      <w:rFonts w:ascii="Tahoma" w:hAnsi="Tahoma" w:cs="Tahoma"/>
      <w:sz w:val="16"/>
      <w:szCs w:val="16"/>
    </w:rPr>
  </w:style>
  <w:style w:type="character" w:customStyle="1" w:styleId="Znakinumeracji">
    <w:name w:val="Znaki numeracji"/>
    <w:qFormat/>
    <w:rsid w:val="00EF41BC"/>
    <w:rPr>
      <w:b w:val="0"/>
      <w:bCs w:val="0"/>
    </w:rPr>
  </w:style>
  <w:style w:type="character" w:customStyle="1" w:styleId="Znakiwypunktowania">
    <w:name w:val="Znaki wypunktowania"/>
    <w:qFormat/>
    <w:rsid w:val="00EF41BC"/>
    <w:rPr>
      <w:rFonts w:ascii="OpenSymbol" w:eastAsia="OpenSymbol" w:hAnsi="OpenSymbol" w:cs="OpenSymbol"/>
    </w:rPr>
  </w:style>
  <w:style w:type="character" w:styleId="Odwoaniedokomentarza">
    <w:name w:val="annotation reference"/>
    <w:basedOn w:val="Domylnaczcionkaakapitu"/>
    <w:uiPriority w:val="99"/>
    <w:semiHidden/>
    <w:unhideWhenUsed/>
    <w:qFormat/>
    <w:rsid w:val="00EC5C6F"/>
    <w:rPr>
      <w:sz w:val="16"/>
      <w:szCs w:val="16"/>
    </w:rPr>
  </w:style>
  <w:style w:type="character" w:customStyle="1" w:styleId="TekstkomentarzaZnak">
    <w:name w:val="Tekst komentarza Znak"/>
    <w:basedOn w:val="Domylnaczcionkaakapitu"/>
    <w:link w:val="Tekstkomentarza"/>
    <w:uiPriority w:val="99"/>
    <w:semiHidden/>
    <w:qFormat/>
    <w:rsid w:val="00EC5C6F"/>
    <w:rPr>
      <w:lang w:eastAsia="zh-CN"/>
    </w:rPr>
  </w:style>
  <w:style w:type="character" w:customStyle="1" w:styleId="TematkomentarzaZnak">
    <w:name w:val="Temat komentarza Znak"/>
    <w:basedOn w:val="TekstkomentarzaZnak"/>
    <w:link w:val="Tematkomentarza"/>
    <w:uiPriority w:val="99"/>
    <w:semiHidden/>
    <w:qFormat/>
    <w:rsid w:val="00EC5C6F"/>
    <w:rPr>
      <w:b/>
      <w:bCs/>
      <w:lang w:eastAsia="zh-CN"/>
    </w:rPr>
  </w:style>
  <w:style w:type="paragraph" w:styleId="Nagwek">
    <w:name w:val="header"/>
    <w:basedOn w:val="Normalny"/>
    <w:next w:val="Tekstpodstawowy"/>
    <w:rsid w:val="00EF41BC"/>
    <w:pPr>
      <w:suppressLineNumbers/>
    </w:pPr>
  </w:style>
  <w:style w:type="paragraph" w:styleId="Tekstpodstawowy">
    <w:name w:val="Body Text"/>
    <w:basedOn w:val="Normalny"/>
    <w:rsid w:val="00EF41BC"/>
    <w:rPr>
      <w:sz w:val="20"/>
      <w:szCs w:val="20"/>
    </w:rPr>
  </w:style>
  <w:style w:type="paragraph" w:styleId="Lista">
    <w:name w:val="List"/>
    <w:basedOn w:val="Tekstpodstawowy"/>
    <w:rsid w:val="00EF41BC"/>
    <w:rPr>
      <w:rFonts w:cs="Mangal"/>
    </w:rPr>
  </w:style>
  <w:style w:type="paragraph" w:styleId="Legenda">
    <w:name w:val="caption"/>
    <w:basedOn w:val="Normalny"/>
    <w:qFormat/>
    <w:rsid w:val="00EF41BC"/>
    <w:pPr>
      <w:suppressLineNumbers/>
      <w:spacing w:before="120" w:after="120"/>
    </w:pPr>
    <w:rPr>
      <w:rFonts w:cs="Arial"/>
      <w:i/>
      <w:iCs/>
    </w:rPr>
  </w:style>
  <w:style w:type="paragraph" w:customStyle="1" w:styleId="Indeks">
    <w:name w:val="Indeks"/>
    <w:basedOn w:val="Normalny"/>
    <w:qFormat/>
    <w:rsid w:val="00EF41BC"/>
    <w:pPr>
      <w:suppressLineNumbers/>
    </w:pPr>
    <w:rPr>
      <w:rFonts w:cs="Mangal"/>
    </w:rPr>
  </w:style>
  <w:style w:type="paragraph" w:customStyle="1" w:styleId="Nagwek2">
    <w:name w:val="Nagłówek2"/>
    <w:basedOn w:val="Normalny"/>
    <w:next w:val="Tekstpodstawowy"/>
    <w:qFormat/>
    <w:rsid w:val="00EF41BC"/>
    <w:pPr>
      <w:keepNext/>
      <w:spacing w:before="240" w:after="120"/>
    </w:pPr>
    <w:rPr>
      <w:rFonts w:ascii="Arial" w:eastAsia="Microsoft YaHei" w:hAnsi="Arial" w:cs="Arial"/>
      <w:sz w:val="28"/>
      <w:szCs w:val="28"/>
    </w:rPr>
  </w:style>
  <w:style w:type="paragraph" w:customStyle="1" w:styleId="Nagwek1">
    <w:name w:val="Nagłówek1"/>
    <w:basedOn w:val="Normalny"/>
    <w:next w:val="Tekstpodstawowy"/>
    <w:qFormat/>
    <w:rsid w:val="00EF41BC"/>
    <w:pPr>
      <w:keepNext/>
      <w:spacing w:before="240" w:after="120"/>
    </w:pPr>
    <w:rPr>
      <w:rFonts w:ascii="Arial" w:eastAsia="Microsoft YaHei" w:hAnsi="Arial" w:cs="Mangal"/>
      <w:sz w:val="28"/>
      <w:szCs w:val="28"/>
    </w:rPr>
  </w:style>
  <w:style w:type="paragraph" w:customStyle="1" w:styleId="Podpis1">
    <w:name w:val="Podpis1"/>
    <w:basedOn w:val="Normalny"/>
    <w:qFormat/>
    <w:rsid w:val="00EF41BC"/>
    <w:pPr>
      <w:suppressLineNumbers/>
      <w:spacing w:before="120" w:after="120"/>
    </w:pPr>
    <w:rPr>
      <w:rFonts w:cs="Mangal"/>
      <w:i/>
      <w:iCs/>
    </w:rPr>
  </w:style>
  <w:style w:type="paragraph" w:customStyle="1" w:styleId="LO-Normal">
    <w:name w:val="LO-Normal"/>
    <w:qFormat/>
    <w:rsid w:val="00EF41BC"/>
    <w:rPr>
      <w:rFonts w:ascii="Arial" w:hAnsi="Arial" w:cs="Arial"/>
      <w:color w:val="000000"/>
      <w:sz w:val="24"/>
      <w:szCs w:val="24"/>
      <w:lang w:eastAsia="zh-CN"/>
    </w:rPr>
  </w:style>
  <w:style w:type="paragraph" w:customStyle="1" w:styleId="Gwkaistopka">
    <w:name w:val="Główka i stopka"/>
    <w:basedOn w:val="Normalny"/>
    <w:qFormat/>
    <w:rsid w:val="00000524"/>
  </w:style>
  <w:style w:type="paragraph" w:styleId="Stopka">
    <w:name w:val="footer"/>
    <w:basedOn w:val="Normalny"/>
    <w:rsid w:val="00EF41BC"/>
  </w:style>
  <w:style w:type="paragraph" w:customStyle="1" w:styleId="Zawartoramki">
    <w:name w:val="Zawartość ramki"/>
    <w:basedOn w:val="Tekstpodstawowy"/>
    <w:qFormat/>
    <w:rsid w:val="00EF41BC"/>
  </w:style>
  <w:style w:type="paragraph" w:styleId="Tekstdymka">
    <w:name w:val="Balloon Text"/>
    <w:basedOn w:val="Normalny"/>
    <w:qFormat/>
    <w:rsid w:val="00EF41BC"/>
    <w:rPr>
      <w:rFonts w:ascii="Tahoma" w:hAnsi="Tahoma" w:cs="Tahoma"/>
      <w:sz w:val="16"/>
      <w:szCs w:val="16"/>
    </w:rPr>
  </w:style>
  <w:style w:type="paragraph" w:styleId="Tekstkomentarza">
    <w:name w:val="annotation text"/>
    <w:basedOn w:val="Normalny"/>
    <w:link w:val="TekstkomentarzaZnak"/>
    <w:uiPriority w:val="99"/>
    <w:semiHidden/>
    <w:unhideWhenUsed/>
    <w:qFormat/>
    <w:rsid w:val="00EC5C6F"/>
    <w:rPr>
      <w:sz w:val="20"/>
      <w:szCs w:val="20"/>
    </w:rPr>
  </w:style>
  <w:style w:type="paragraph" w:styleId="Tematkomentarza">
    <w:name w:val="annotation subject"/>
    <w:basedOn w:val="Tekstkomentarza"/>
    <w:next w:val="Tekstkomentarza"/>
    <w:link w:val="TematkomentarzaZnak"/>
    <w:uiPriority w:val="99"/>
    <w:semiHidden/>
    <w:unhideWhenUsed/>
    <w:qFormat/>
    <w:rsid w:val="00EC5C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1291</Words>
  <Characters>7746</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Załącznik nr 8: Wzór umowy powierzenia przetwarzania danych osobowych</vt:lpstr>
    </vt:vector>
  </TitlesOfParts>
  <Company>Hewlett-Packard</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Wzór umowy powierzenia przetwarzania danych osobowych</dc:title>
  <dc:creator>*.*</dc:creator>
  <cp:lastModifiedBy>M K</cp:lastModifiedBy>
  <cp:revision>3</cp:revision>
  <cp:lastPrinted>2018-11-13T12:23:00Z</cp:lastPrinted>
  <dcterms:created xsi:type="dcterms:W3CDTF">2025-07-23T07:59:00Z</dcterms:created>
  <dcterms:modified xsi:type="dcterms:W3CDTF">2025-08-04T16:08:00Z</dcterms:modified>
  <dc:language>pl-PL</dc:language>
</cp:coreProperties>
</file>